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53" w:rsidRPr="003D07B5" w:rsidRDefault="00643A14" w:rsidP="00643A14">
      <w:pPr>
        <w:spacing w:line="240" w:lineRule="auto"/>
        <w:jc w:val="center"/>
        <w:textAlignment w:val="baseline"/>
        <w:rPr>
          <w:rFonts w:ascii="Arial" w:eastAsia="Times New Roman" w:hAnsi="Arial" w:cs="Arial"/>
          <w:b/>
          <w:color w:val="5A5A5A"/>
          <w:sz w:val="40"/>
          <w:szCs w:val="40"/>
          <w:lang w:val="en"/>
        </w:rPr>
      </w:pPr>
      <w:bookmarkStart w:id="0" w:name="_GoBack"/>
      <w:bookmarkEnd w:id="0"/>
      <w:r w:rsidRPr="003D07B5">
        <w:rPr>
          <w:rFonts w:ascii="Arial" w:eastAsia="Times New Roman" w:hAnsi="Arial" w:cs="Arial"/>
          <w:b/>
          <w:color w:val="5A5A5A"/>
          <w:sz w:val="40"/>
          <w:szCs w:val="40"/>
          <w:lang w:val="en"/>
        </w:rPr>
        <w:t>FREQUENTLY ASKED QUESTIONS</w:t>
      </w:r>
    </w:p>
    <w:p w:rsidR="00644353" w:rsidRDefault="00644353" w:rsidP="00644353">
      <w:pPr>
        <w:spacing w:after="0" w:line="240" w:lineRule="auto"/>
        <w:textAlignment w:val="baseline"/>
        <w:rPr>
          <w:rFonts w:ascii="Arial" w:eastAsia="Times New Roman" w:hAnsi="Arial" w:cs="Arial"/>
          <w:b/>
          <w:color w:val="388194"/>
          <w:sz w:val="36"/>
          <w:szCs w:val="36"/>
          <w:bdr w:val="none" w:sz="0" w:space="0" w:color="auto" w:frame="1"/>
          <w:lang w:val="en"/>
        </w:rPr>
      </w:pPr>
      <w:r w:rsidRPr="003D07B5">
        <w:rPr>
          <w:rFonts w:ascii="Arial" w:eastAsia="Times New Roman" w:hAnsi="Arial" w:cs="Arial"/>
          <w:b/>
          <w:color w:val="388194"/>
          <w:sz w:val="36"/>
          <w:szCs w:val="36"/>
          <w:bdr w:val="none" w:sz="0" w:space="0" w:color="auto" w:frame="1"/>
          <w:lang w:val="en"/>
        </w:rPr>
        <w:t>The Capitol Visitor Center</w:t>
      </w:r>
    </w:p>
    <w:p w:rsidR="003D07B5" w:rsidRPr="003D07B5" w:rsidRDefault="003D07B5" w:rsidP="00644353">
      <w:pPr>
        <w:spacing w:after="0" w:line="240" w:lineRule="auto"/>
        <w:textAlignment w:val="baseline"/>
        <w:rPr>
          <w:rFonts w:ascii="Arial" w:eastAsia="Times New Roman" w:hAnsi="Arial" w:cs="Arial"/>
          <w:b/>
          <w:color w:val="5A5A5A"/>
          <w:sz w:val="19"/>
          <w:szCs w:val="19"/>
          <w:lang w:val="en"/>
        </w:rPr>
      </w:pP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1" w:name="q8"/>
      <w:r w:rsidRPr="003D07B5">
        <w:rPr>
          <w:rFonts w:ascii="Arial" w:eastAsia="Times New Roman" w:hAnsi="Arial" w:cs="Arial"/>
          <w:b/>
          <w:bCs/>
          <w:color w:val="006E7A"/>
          <w:sz w:val="28"/>
          <w:szCs w:val="28"/>
          <w:bdr w:val="none" w:sz="0" w:space="0" w:color="auto" w:frame="1"/>
          <w:lang w:val="en"/>
        </w:rPr>
        <w:t>What is the size of the Capitol Visitor Center?</w:t>
      </w:r>
      <w:bookmarkEnd w:id="1"/>
      <w:r w:rsidRPr="003D07B5">
        <w:rPr>
          <w:rFonts w:ascii="Arial" w:eastAsia="Times New Roman" w:hAnsi="Arial" w:cs="Arial"/>
          <w:color w:val="5A5A5A"/>
          <w:sz w:val="28"/>
          <w:szCs w:val="28"/>
          <w:lang w:val="en"/>
        </w:rPr>
        <w:br/>
        <w:t>The Capitol Visitor Center is 580,000 square feet on three levels. For purposes of comparison, the Capitol itself encompasses 775,000 square feet. The Visitor Center, therefore, is roughly three quarters the size of the historic Capitol. The Visitor Center footprint also encompasses 170,000 square feet of new building space for the House and Senate.</w:t>
      </w:r>
      <w:r w:rsidRPr="003D07B5">
        <w:rPr>
          <w:rFonts w:ascii="Arial" w:eastAsia="Times New Roman" w:hAnsi="Arial" w:cs="Arial"/>
          <w:color w:val="5A5A5A"/>
          <w:sz w:val="28"/>
          <w:szCs w:val="28"/>
          <w:lang w:val="en"/>
        </w:rPr>
        <w:br/>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2" w:name="q11"/>
      <w:r w:rsidRPr="003D07B5">
        <w:rPr>
          <w:rFonts w:ascii="Arial" w:eastAsia="Times New Roman" w:hAnsi="Arial" w:cs="Arial"/>
          <w:b/>
          <w:bCs/>
          <w:color w:val="006E7A"/>
          <w:sz w:val="28"/>
          <w:szCs w:val="28"/>
          <w:bdr w:val="none" w:sz="0" w:space="0" w:color="auto" w:frame="1"/>
          <w:lang w:val="en"/>
        </w:rPr>
        <w:t>What is the Capitol Visitor Center's mission?</w:t>
      </w:r>
      <w:bookmarkEnd w:id="2"/>
      <w:r w:rsidRPr="003D07B5">
        <w:rPr>
          <w:rFonts w:ascii="Arial" w:eastAsia="Times New Roman" w:hAnsi="Arial" w:cs="Arial"/>
          <w:color w:val="5A5A5A"/>
          <w:sz w:val="28"/>
          <w:szCs w:val="28"/>
          <w:lang w:val="en"/>
        </w:rPr>
        <w:br/>
        <w:t>The mission of the U.S. Capitol Visitor Center team is "Working together for Congress to inform, involve and inspire every visitor to the United States Capitol." This statement conveys our goal to provide a welcoming and educational environment for visitors to learn about the unique characteristics of the House, the Senate and the legislative process as well as the history and development of the architecture and art of the U.S. Capitol. The Visitor Center also provides amenities for visitor comfort, safety and security resulting in a seamless, positive visitor experience at the U.S. Capitol.</w:t>
      </w:r>
    </w:p>
    <w:p w:rsidR="00643A14" w:rsidRPr="003D07B5" w:rsidRDefault="00644353" w:rsidP="00644353">
      <w:pPr>
        <w:spacing w:after="0" w:line="240" w:lineRule="auto"/>
        <w:textAlignment w:val="baseline"/>
        <w:rPr>
          <w:rFonts w:ascii="Arial" w:eastAsia="Times New Roman" w:hAnsi="Arial" w:cs="Arial"/>
          <w:b/>
          <w:bCs/>
          <w:color w:val="006E7A"/>
          <w:sz w:val="28"/>
          <w:szCs w:val="28"/>
          <w:bdr w:val="none" w:sz="0" w:space="0" w:color="auto" w:frame="1"/>
          <w:lang w:val="en"/>
        </w:rPr>
      </w:pPr>
      <w:r w:rsidRPr="003D07B5">
        <w:rPr>
          <w:rFonts w:ascii="Arial" w:eastAsia="Times New Roman" w:hAnsi="Arial" w:cs="Arial"/>
          <w:color w:val="5A5A5A"/>
          <w:sz w:val="28"/>
          <w:szCs w:val="28"/>
          <w:lang w:val="en"/>
        </w:rPr>
        <w:t>Through national and international partnerships, outreach to schools across the country, and a vibrant Web presence, the U.S. Capitol Visitor Center experience begins for visitors long before they set foot in the Capitol. Educational materials stimulate discussions of the privileges and responsibilities of citizenship in a representative democracy and celebrate the roles that the House and the Senate play in our daily lives.</w:t>
      </w:r>
      <w:r w:rsidRPr="003D07B5">
        <w:rPr>
          <w:rFonts w:ascii="Arial" w:eastAsia="Times New Roman" w:hAnsi="Arial" w:cs="Arial"/>
          <w:color w:val="5A5A5A"/>
          <w:sz w:val="28"/>
          <w:szCs w:val="28"/>
          <w:lang w:val="en"/>
        </w:rPr>
        <w:br/>
      </w:r>
      <w:bookmarkStart w:id="3" w:name="q12"/>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b/>
          <w:bCs/>
          <w:color w:val="006E7A"/>
          <w:sz w:val="28"/>
          <w:szCs w:val="28"/>
          <w:bdr w:val="none" w:sz="0" w:space="0" w:color="auto" w:frame="1"/>
          <w:lang w:val="en"/>
        </w:rPr>
        <w:t>When did Congress ceremonially break ground for the Capitol Visitor Center?</w:t>
      </w:r>
      <w:bookmarkEnd w:id="3"/>
      <w:r w:rsidRPr="003D07B5">
        <w:rPr>
          <w:rFonts w:ascii="Arial" w:eastAsia="Times New Roman" w:hAnsi="Arial" w:cs="Arial"/>
          <w:color w:val="5A5A5A"/>
          <w:sz w:val="28"/>
          <w:szCs w:val="28"/>
          <w:lang w:val="en"/>
        </w:rPr>
        <w:br/>
        <w:t>On June 20, 2000, members of the Capitol Preservation Commission, the guiding board of Congressional leaders who spearheaded the Capitol Visitor Center initiative on behalf of the entire U.S. Congress, ceremonially broke ground to signa</w:t>
      </w:r>
      <w:r w:rsidR="00643A14" w:rsidRPr="003D07B5">
        <w:rPr>
          <w:rFonts w:ascii="Arial" w:eastAsia="Times New Roman" w:hAnsi="Arial" w:cs="Arial"/>
          <w:color w:val="5A5A5A"/>
          <w:sz w:val="28"/>
          <w:szCs w:val="28"/>
          <w:lang w:val="en"/>
        </w:rPr>
        <w:t>l the beginning of the project.</w:t>
      </w:r>
    </w:p>
    <w:p w:rsidR="00643A14" w:rsidRPr="003D07B5" w:rsidRDefault="00643A14" w:rsidP="00644353">
      <w:pPr>
        <w:spacing w:after="0" w:line="240" w:lineRule="auto"/>
        <w:textAlignment w:val="baseline"/>
        <w:rPr>
          <w:rFonts w:ascii="Arial" w:eastAsia="Times New Roman" w:hAnsi="Arial" w:cs="Arial"/>
          <w:color w:val="5A5A5A"/>
          <w:sz w:val="28"/>
          <w:szCs w:val="28"/>
          <w:lang w:val="en"/>
        </w:rPr>
      </w:pP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4" w:name="q13"/>
      <w:r w:rsidRPr="003D07B5">
        <w:rPr>
          <w:rFonts w:ascii="Arial" w:eastAsia="Times New Roman" w:hAnsi="Arial" w:cs="Arial"/>
          <w:b/>
          <w:bCs/>
          <w:color w:val="006E7A"/>
          <w:sz w:val="28"/>
          <w:szCs w:val="28"/>
          <w:bdr w:val="none" w:sz="0" w:space="0" w:color="auto" w:frame="1"/>
          <w:lang w:val="en"/>
        </w:rPr>
        <w:t>When did construction of the Capitol Visitor Center begin?</w:t>
      </w:r>
      <w:bookmarkEnd w:id="4"/>
      <w:r w:rsidRPr="003D07B5">
        <w:rPr>
          <w:rFonts w:ascii="Arial" w:eastAsia="Times New Roman" w:hAnsi="Arial" w:cs="Arial"/>
          <w:color w:val="5A5A5A"/>
          <w:sz w:val="28"/>
          <w:szCs w:val="28"/>
          <w:lang w:val="en"/>
        </w:rPr>
        <w:br/>
        <w:t xml:space="preserve">Actual construction work began in 2002 after a major reassessment of the project following the events of September 11. Excavation of the East Front Plaza began in August 2002. In the fall of 2003, excavation was essentially complete and build-up of the Visitor Center structure began. In July 2008, </w:t>
      </w:r>
      <w:r w:rsidRPr="003D07B5">
        <w:rPr>
          <w:rFonts w:ascii="Arial" w:eastAsia="Times New Roman" w:hAnsi="Arial" w:cs="Arial"/>
          <w:color w:val="5A5A5A"/>
          <w:sz w:val="28"/>
          <w:szCs w:val="28"/>
          <w:lang w:val="en"/>
        </w:rPr>
        <w:lastRenderedPageBreak/>
        <w:t>the Architect of the Capitol's Fire Marshal issued a Certificate of Occupancy allowing for personnel t</w:t>
      </w:r>
      <w:r w:rsidR="00643A14" w:rsidRPr="003D07B5">
        <w:rPr>
          <w:rFonts w:ascii="Arial" w:eastAsia="Times New Roman" w:hAnsi="Arial" w:cs="Arial"/>
          <w:color w:val="5A5A5A"/>
          <w:sz w:val="28"/>
          <w:szCs w:val="28"/>
          <w:lang w:val="en"/>
        </w:rPr>
        <w:t>o begin occupying the facility.</w:t>
      </w:r>
    </w:p>
    <w:p w:rsidR="00643A14" w:rsidRPr="003D07B5" w:rsidRDefault="00643A14" w:rsidP="00644353">
      <w:pPr>
        <w:spacing w:after="0" w:line="240" w:lineRule="auto"/>
        <w:textAlignment w:val="baseline"/>
        <w:rPr>
          <w:rFonts w:ascii="Arial" w:eastAsia="Times New Roman" w:hAnsi="Arial" w:cs="Arial"/>
          <w:color w:val="5A5A5A"/>
          <w:sz w:val="28"/>
          <w:szCs w:val="28"/>
          <w:lang w:val="en"/>
        </w:rPr>
      </w:pP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5" w:name="q14"/>
      <w:r w:rsidRPr="003D07B5">
        <w:rPr>
          <w:rFonts w:ascii="Arial" w:eastAsia="Times New Roman" w:hAnsi="Arial" w:cs="Arial"/>
          <w:b/>
          <w:bCs/>
          <w:color w:val="006E7A"/>
          <w:sz w:val="28"/>
          <w:szCs w:val="28"/>
          <w:bdr w:val="none" w:sz="0" w:space="0" w:color="auto" w:frame="1"/>
          <w:lang w:val="en"/>
        </w:rPr>
        <w:t>What is the total cost of the Capitol Visitor Center?</w:t>
      </w:r>
      <w:bookmarkEnd w:id="5"/>
      <w:r w:rsidRPr="003D07B5">
        <w:rPr>
          <w:rFonts w:ascii="Arial" w:eastAsia="Times New Roman" w:hAnsi="Arial" w:cs="Arial"/>
          <w:color w:val="5A5A5A"/>
          <w:sz w:val="28"/>
          <w:szCs w:val="28"/>
          <w:lang w:val="en"/>
        </w:rPr>
        <w:br/>
        <w:t>The overall project cost was $600 million. The duration of construction was approximately six years, from Aug</w:t>
      </w:r>
      <w:r w:rsidR="00643A14" w:rsidRPr="003D07B5">
        <w:rPr>
          <w:rFonts w:ascii="Arial" w:eastAsia="Times New Roman" w:hAnsi="Arial" w:cs="Arial"/>
          <w:color w:val="5A5A5A"/>
          <w:sz w:val="28"/>
          <w:szCs w:val="28"/>
          <w:lang w:val="en"/>
        </w:rPr>
        <w:t>ust 2002 through November 2008.</w:t>
      </w:r>
    </w:p>
    <w:p w:rsidR="00643A14" w:rsidRPr="003D07B5" w:rsidRDefault="00643A14" w:rsidP="00644353">
      <w:pPr>
        <w:spacing w:after="0" w:line="240" w:lineRule="auto"/>
        <w:textAlignment w:val="baseline"/>
        <w:rPr>
          <w:rFonts w:ascii="Arial" w:eastAsia="Times New Roman" w:hAnsi="Arial" w:cs="Arial"/>
          <w:color w:val="5A5A5A"/>
          <w:sz w:val="28"/>
          <w:szCs w:val="28"/>
          <w:lang w:val="en"/>
        </w:rPr>
      </w:pP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6" w:name="q15"/>
      <w:r w:rsidRPr="003D07B5">
        <w:rPr>
          <w:rFonts w:ascii="Arial" w:eastAsia="Times New Roman" w:hAnsi="Arial" w:cs="Arial"/>
          <w:b/>
          <w:bCs/>
          <w:color w:val="006E7A"/>
          <w:sz w:val="28"/>
          <w:szCs w:val="28"/>
          <w:bdr w:val="none" w:sz="0" w:space="0" w:color="auto" w:frame="1"/>
          <w:lang w:val="en"/>
        </w:rPr>
        <w:t>Was anything of historical significance discovered during excavation?</w:t>
      </w:r>
      <w:bookmarkEnd w:id="6"/>
      <w:r w:rsidRPr="003D07B5">
        <w:rPr>
          <w:rFonts w:ascii="Arial" w:eastAsia="Times New Roman" w:hAnsi="Arial" w:cs="Arial"/>
          <w:color w:val="5A5A5A"/>
          <w:sz w:val="28"/>
          <w:szCs w:val="28"/>
          <w:lang w:val="en"/>
        </w:rPr>
        <w:br/>
        <w:t>Nothing of a significant historical nature was discovered during excavation. The project architect, RTKL, hired an archaeological consultant to research the history of the grounds and to conduct surveys of Capitol Hill, formerly Jenkin's Hill, prior to the start of construction. The research showed that the Capitol Grounds were occupied to some extent by sub-tribes of the Algonquin Indians during colonial days, but research indicated that most of the tribal activities occurred closer to the Potomac River. Previous excavation work may have removed materials from earlier eras. In 1874, Olmsted called for the removal of 240,000 cubic yards of material from the East Capitol Grounds in order to lay a more fertile bed of soil. Later, in 1958-59, much of the area near the Capitol was excavated during the East Front Extension project, which extended the East Front of the Capitol 32.5 feet.</w:t>
      </w:r>
      <w:r w:rsidRPr="003D07B5">
        <w:rPr>
          <w:rFonts w:ascii="Arial" w:eastAsia="Times New Roman" w:hAnsi="Arial" w:cs="Arial"/>
          <w:color w:val="5A5A5A"/>
          <w:sz w:val="28"/>
          <w:szCs w:val="28"/>
          <w:lang w:val="en"/>
        </w:rPr>
        <w:br/>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7" w:name="q18"/>
      <w:r w:rsidRPr="003D07B5">
        <w:rPr>
          <w:rFonts w:ascii="Arial" w:eastAsia="Times New Roman" w:hAnsi="Arial" w:cs="Arial"/>
          <w:b/>
          <w:bCs/>
          <w:color w:val="006E7A"/>
          <w:sz w:val="28"/>
          <w:szCs w:val="28"/>
          <w:bdr w:val="none" w:sz="0" w:space="0" w:color="auto" w:frame="1"/>
          <w:lang w:val="en"/>
        </w:rPr>
        <w:t>What special security features were built into the Capitol Visitor Center?</w:t>
      </w:r>
      <w:bookmarkEnd w:id="7"/>
      <w:r w:rsidRPr="003D07B5">
        <w:rPr>
          <w:rFonts w:ascii="Arial" w:eastAsia="Times New Roman" w:hAnsi="Arial" w:cs="Arial"/>
          <w:color w:val="5A5A5A"/>
          <w:sz w:val="28"/>
          <w:szCs w:val="28"/>
          <w:lang w:val="en"/>
        </w:rPr>
        <w:br/>
        <w:t>Improving the security of the Congress, the Capitol, and visitors was one of the fundamental goals driving the construction of the Capitol Visitor Center.</w:t>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color w:val="5A5A5A"/>
          <w:sz w:val="28"/>
          <w:szCs w:val="28"/>
          <w:lang w:val="en"/>
        </w:rPr>
        <w:t>The fatal shootings of two U.S. Capitol Police officers in July 1998 and the events of September 11 underscored the degree to which the Capitol and its occupants are at risk. Therefore, Congress directed the Architect of the Capitol to design and construct a visitor center to "provide greater security for all persons working in or visiting the United States Capitol and to provide a more convenient place in which to learn of the work of Congress."</w:t>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color w:val="5A5A5A"/>
          <w:sz w:val="28"/>
          <w:szCs w:val="28"/>
          <w:lang w:val="en"/>
        </w:rPr>
        <w:t>The Visitor Center provides a secure public environment to welcome and manage millions of visitors and to protect the Capitol Building, its occupants, and guests.</w:t>
      </w:r>
      <w:r w:rsidRPr="003D07B5">
        <w:rPr>
          <w:rFonts w:ascii="Arial" w:eastAsia="Times New Roman" w:hAnsi="Arial" w:cs="Arial"/>
          <w:color w:val="5A5A5A"/>
          <w:sz w:val="28"/>
          <w:szCs w:val="28"/>
          <w:lang w:val="en"/>
        </w:rPr>
        <w:br/>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8" w:name="q19"/>
      <w:r w:rsidRPr="003D07B5">
        <w:rPr>
          <w:rFonts w:ascii="Arial" w:eastAsia="Times New Roman" w:hAnsi="Arial" w:cs="Arial"/>
          <w:b/>
          <w:bCs/>
          <w:color w:val="006E7A"/>
          <w:sz w:val="28"/>
          <w:szCs w:val="28"/>
          <w:bdr w:val="none" w:sz="0" w:space="0" w:color="auto" w:frame="1"/>
          <w:lang w:val="en"/>
        </w:rPr>
        <w:t>How is the history of enslaved labor in the construction of the Capitol conveyed to visitors?</w:t>
      </w:r>
      <w:bookmarkEnd w:id="8"/>
      <w:r w:rsidRPr="003D07B5">
        <w:rPr>
          <w:rFonts w:ascii="Arial" w:eastAsia="Times New Roman" w:hAnsi="Arial" w:cs="Arial"/>
          <w:color w:val="5A5A5A"/>
          <w:sz w:val="28"/>
          <w:szCs w:val="28"/>
          <w:lang w:val="en"/>
        </w:rPr>
        <w:br/>
        <w:t>The issue of enslaved labor in the construction of the U.S. Capitol is presented in a number of ways in the Capitol Visitor Center. In the Exhibition Hall, reading rails include text accompanied by images that discuss the contributions of enslaved laborers who cleared grounds, quarried stone, sawed timber, and labored on the Capitol's structure. Reading rails around the plaster model for the Statue of Freedom highlight the contributions of Philip Reid, an enslaved laborer whose talents were instrumental in the casting of the Statue of Freedom.</w:t>
      </w:r>
    </w:p>
    <w:p w:rsidR="00643A14" w:rsidRPr="003D07B5"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color w:val="5A5A5A"/>
          <w:sz w:val="28"/>
          <w:szCs w:val="28"/>
          <w:lang w:val="en"/>
        </w:rPr>
        <w:t>In addition, the importance of enslaved laborers is discussed in the 13-minute orientation film that is shown to all visitors at the beginning of their tour of the Capitol. Educational information on the role of enslaved labor is also incorporated into the script for guide-led tours and staff-led tours of the Capitol. The topic is also covered in the Emancipation Hall brochure available in</w:t>
      </w:r>
      <w:r w:rsidR="00643A14" w:rsidRPr="003D07B5">
        <w:rPr>
          <w:rFonts w:ascii="Arial" w:eastAsia="Times New Roman" w:hAnsi="Arial" w:cs="Arial"/>
          <w:color w:val="5A5A5A"/>
          <w:sz w:val="28"/>
          <w:szCs w:val="28"/>
          <w:lang w:val="en"/>
        </w:rPr>
        <w:t xml:space="preserve"> the Visitor Center and online.</w:t>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9" w:name="q21"/>
      <w:r w:rsidRPr="003D07B5">
        <w:rPr>
          <w:rFonts w:ascii="Arial" w:eastAsia="Times New Roman" w:hAnsi="Arial" w:cs="Arial"/>
          <w:b/>
          <w:bCs/>
          <w:color w:val="006E7A"/>
          <w:sz w:val="28"/>
          <w:szCs w:val="28"/>
          <w:bdr w:val="none" w:sz="0" w:space="0" w:color="auto" w:frame="1"/>
          <w:lang w:val="en"/>
        </w:rPr>
        <w:t>Why did you remove statues from the Capitol? Will the statues in Emancipation Hall be rotated back into the Capitol and other statues moved out to the Capitol Visitor Center?</w:t>
      </w:r>
      <w:bookmarkEnd w:id="9"/>
      <w:r w:rsidRPr="003D07B5">
        <w:rPr>
          <w:rFonts w:ascii="Arial" w:eastAsia="Times New Roman" w:hAnsi="Arial" w:cs="Arial"/>
          <w:color w:val="5A5A5A"/>
          <w:sz w:val="28"/>
          <w:szCs w:val="28"/>
          <w:lang w:val="en"/>
        </w:rPr>
        <w:br/>
        <w:t>The Joint Committee on the Library approved moving 24 statues from various locations in the Capitol to the Visitor Center, which was designed as an extension of the Capitol, not a separate facility. The plan's goal was to make these sculptures more accessible to the visiting public and help alleviate overcrowding.</w:t>
      </w:r>
    </w:p>
    <w:p w:rsidR="00644353" w:rsidRPr="003D07B5"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color w:val="5A5A5A"/>
          <w:sz w:val="28"/>
          <w:szCs w:val="28"/>
          <w:lang w:val="en"/>
        </w:rPr>
        <w:t>Overcrowding has been an issue in Statuary Hall since the 1930s, and Congress determined in 1933 that only one statue from each state should be placed in Statuary Hall, and that the others would be given prominent locations in designated areas and corridors of the Capitol. With the addition of the Capitol Visitor Center, it was decided that the statues would be rearranged again in order to further highlight and feature this unique collection, which represents the 50 United States and its citizens.</w:t>
      </w:r>
    </w:p>
    <w:p w:rsidR="00643A14" w:rsidRPr="003D07B5" w:rsidRDefault="00644353" w:rsidP="00643A14">
      <w:pPr>
        <w:spacing w:after="0" w:line="240" w:lineRule="auto"/>
        <w:textAlignment w:val="baseline"/>
        <w:rPr>
          <w:sz w:val="28"/>
          <w:szCs w:val="28"/>
        </w:rPr>
      </w:pPr>
      <w:r w:rsidRPr="003D07B5">
        <w:rPr>
          <w:rFonts w:ascii="Arial" w:eastAsia="Times New Roman" w:hAnsi="Arial" w:cs="Arial"/>
          <w:color w:val="5A5A5A"/>
          <w:sz w:val="28"/>
          <w:szCs w:val="28"/>
          <w:lang w:val="en"/>
        </w:rPr>
        <w:t>The statues selected to be moved were those that were most recently donated to the collection, and represent the diversity of our country. There is no plan to rotate the statues in Emancipation Hall or move other statues from the Capitol into the Visitor Center.</w:t>
      </w:r>
      <w:r w:rsidRPr="003D07B5">
        <w:rPr>
          <w:rFonts w:ascii="Arial" w:eastAsia="Times New Roman" w:hAnsi="Arial" w:cs="Arial"/>
          <w:color w:val="5A5A5A"/>
          <w:sz w:val="28"/>
          <w:szCs w:val="28"/>
          <w:lang w:val="en"/>
        </w:rPr>
        <w:br/>
      </w:r>
    </w:p>
    <w:p w:rsidR="00643A14" w:rsidRPr="003D07B5" w:rsidRDefault="00644353" w:rsidP="00644353">
      <w:pPr>
        <w:spacing w:after="0" w:line="240" w:lineRule="auto"/>
        <w:textAlignment w:val="baseline"/>
        <w:rPr>
          <w:rFonts w:ascii="Arial" w:eastAsia="Times New Roman" w:hAnsi="Arial" w:cs="Arial"/>
          <w:color w:val="5A5A5A"/>
          <w:sz w:val="28"/>
          <w:szCs w:val="28"/>
          <w:lang w:val="en"/>
        </w:rPr>
      </w:pPr>
      <w:bookmarkStart w:id="10" w:name="q23"/>
      <w:r w:rsidRPr="003D07B5">
        <w:rPr>
          <w:rFonts w:ascii="Arial" w:eastAsia="Times New Roman" w:hAnsi="Arial" w:cs="Arial"/>
          <w:b/>
          <w:bCs/>
          <w:color w:val="006E7A"/>
          <w:sz w:val="28"/>
          <w:szCs w:val="28"/>
          <w:bdr w:val="none" w:sz="0" w:space="0" w:color="auto" w:frame="1"/>
          <w:lang w:val="en"/>
        </w:rPr>
        <w:t>Are there storage facilities at the Visitor Center for the items that are not allowed in the Capitol?</w:t>
      </w:r>
      <w:bookmarkEnd w:id="10"/>
      <w:r w:rsidRPr="003D07B5">
        <w:rPr>
          <w:rFonts w:ascii="Arial" w:eastAsia="Times New Roman" w:hAnsi="Arial" w:cs="Arial"/>
          <w:color w:val="5A5A5A"/>
          <w:sz w:val="28"/>
          <w:szCs w:val="28"/>
          <w:lang w:val="en"/>
        </w:rPr>
        <w:br/>
        <w:t>There are no storage facilities at the Visitor Center for prohibited items. Items that are allowed in the Visitor Center and the Capitol, but not in the Senate and House Galleries may be stored securely in the Senate and House Gallery Staging Areas.</w:t>
      </w:r>
    </w:p>
    <w:p w:rsidR="00644353" w:rsidRDefault="00644353" w:rsidP="00644353">
      <w:pPr>
        <w:spacing w:after="0" w:line="240" w:lineRule="auto"/>
        <w:textAlignment w:val="baseline"/>
        <w:rPr>
          <w:rFonts w:ascii="Arial" w:eastAsia="Times New Roman" w:hAnsi="Arial" w:cs="Arial"/>
          <w:color w:val="5A5A5A"/>
          <w:sz w:val="28"/>
          <w:szCs w:val="28"/>
          <w:lang w:val="en"/>
        </w:rPr>
      </w:pPr>
      <w:r w:rsidRPr="003D07B5">
        <w:rPr>
          <w:rFonts w:ascii="Arial" w:eastAsia="Times New Roman" w:hAnsi="Arial" w:cs="Arial"/>
          <w:color w:val="5A5A5A"/>
          <w:sz w:val="28"/>
          <w:szCs w:val="28"/>
          <w:lang w:val="en"/>
        </w:rPr>
        <w:br/>
      </w:r>
      <w:bookmarkStart w:id="11" w:name="q24"/>
      <w:r w:rsidRPr="003D07B5">
        <w:rPr>
          <w:rFonts w:ascii="Arial" w:eastAsia="Times New Roman" w:hAnsi="Arial" w:cs="Arial"/>
          <w:b/>
          <w:bCs/>
          <w:color w:val="006E7A"/>
          <w:sz w:val="28"/>
          <w:szCs w:val="28"/>
          <w:bdr w:val="none" w:sz="0" w:space="0" w:color="auto" w:frame="1"/>
          <w:lang w:val="en"/>
        </w:rPr>
        <w:t>Does our national motto, "In God We Trust," appear in the Capitol Visitor Center? What about other religious references?</w:t>
      </w:r>
      <w:bookmarkEnd w:id="11"/>
      <w:r w:rsidRPr="003D07B5">
        <w:rPr>
          <w:rFonts w:ascii="Arial" w:eastAsia="Times New Roman" w:hAnsi="Arial" w:cs="Arial"/>
          <w:color w:val="5A5A5A"/>
          <w:sz w:val="28"/>
          <w:szCs w:val="28"/>
          <w:lang w:val="en"/>
        </w:rPr>
        <w:br/>
        <w:t>Yes, our national motto does appear in the Capitol Visitor Center in the House Theater exhibit and in Emancipation Hall. References to religion and faith are included in the context of several historic exhibits, and several religious items appear in the displays.</w:t>
      </w:r>
    </w:p>
    <w:p w:rsidR="00313939" w:rsidRDefault="00313939" w:rsidP="00644353">
      <w:pPr>
        <w:spacing w:after="0" w:line="240" w:lineRule="auto"/>
        <w:textAlignment w:val="baseline"/>
        <w:rPr>
          <w:rFonts w:ascii="Arial" w:eastAsia="Times New Roman" w:hAnsi="Arial" w:cs="Arial"/>
          <w:color w:val="5A5A5A"/>
          <w:sz w:val="28"/>
          <w:szCs w:val="28"/>
          <w:lang w:val="en"/>
        </w:rPr>
      </w:pPr>
    </w:p>
    <w:p w:rsidR="00313939" w:rsidRPr="00313939" w:rsidRDefault="00313939" w:rsidP="00644353">
      <w:pPr>
        <w:spacing w:after="0" w:line="240" w:lineRule="auto"/>
        <w:textAlignment w:val="baseline"/>
        <w:rPr>
          <w:rFonts w:ascii="Arial" w:eastAsia="Times New Roman" w:hAnsi="Arial" w:cs="Arial"/>
          <w:b/>
          <w:color w:val="5A5A5A"/>
          <w:sz w:val="32"/>
          <w:szCs w:val="32"/>
          <w:lang w:val="en"/>
        </w:rPr>
      </w:pPr>
      <w:r w:rsidRPr="00313939">
        <w:rPr>
          <w:rFonts w:ascii="Arial" w:eastAsia="Times New Roman" w:hAnsi="Arial" w:cs="Arial"/>
          <w:b/>
          <w:color w:val="5A5A5A"/>
          <w:sz w:val="32"/>
          <w:szCs w:val="32"/>
          <w:lang w:val="en"/>
        </w:rPr>
        <w:t>LINKS</w:t>
      </w:r>
    </w:p>
    <w:p w:rsidR="00313939" w:rsidRPr="00313939" w:rsidRDefault="00313939" w:rsidP="00644353">
      <w:pPr>
        <w:spacing w:after="0" w:line="240" w:lineRule="auto"/>
        <w:textAlignment w:val="baseline"/>
        <w:rPr>
          <w:rFonts w:ascii="Arial" w:eastAsia="Times New Roman" w:hAnsi="Arial" w:cs="Arial"/>
          <w:b/>
          <w:color w:val="5A5A5A"/>
          <w:sz w:val="28"/>
          <w:szCs w:val="28"/>
          <w:lang w:val="en"/>
        </w:rPr>
      </w:pPr>
      <w:r>
        <w:rPr>
          <w:rFonts w:ascii="Arial" w:eastAsia="Times New Roman" w:hAnsi="Arial" w:cs="Arial"/>
          <w:b/>
          <w:color w:val="5A5A5A"/>
          <w:sz w:val="28"/>
          <w:szCs w:val="28"/>
          <w:lang w:val="en"/>
        </w:rPr>
        <w:t>For additional information please click on the link of interest below.</w:t>
      </w:r>
    </w:p>
    <w:p w:rsidR="00313939" w:rsidRPr="003D07B5" w:rsidRDefault="00313939" w:rsidP="00644353">
      <w:pPr>
        <w:spacing w:after="0" w:line="240" w:lineRule="auto"/>
        <w:textAlignment w:val="baseline"/>
        <w:rPr>
          <w:rFonts w:ascii="Arial" w:eastAsia="Times New Roman" w:hAnsi="Arial" w:cs="Arial"/>
          <w:color w:val="5A5A5A"/>
          <w:sz w:val="28"/>
          <w:szCs w:val="28"/>
          <w:lang w:val="en"/>
        </w:rPr>
      </w:pPr>
    </w:p>
    <w:p w:rsidR="008640B1" w:rsidRPr="008640B1" w:rsidRDefault="00401938" w:rsidP="008640B1">
      <w:pPr>
        <w:numPr>
          <w:ilvl w:val="0"/>
          <w:numId w:val="28"/>
        </w:numPr>
        <w:spacing w:after="0" w:line="240" w:lineRule="auto"/>
        <w:ind w:left="390"/>
        <w:textAlignment w:val="baseline"/>
        <w:rPr>
          <w:rFonts w:ascii="Arial" w:eastAsia="Times New Roman" w:hAnsi="Arial" w:cs="Arial"/>
          <w:sz w:val="19"/>
          <w:szCs w:val="19"/>
          <w:lang w:val="en"/>
        </w:rPr>
      </w:pPr>
      <w:hyperlink r:id="rId5" w:history="1">
        <w:r w:rsidR="008640B1" w:rsidRPr="008640B1">
          <w:rPr>
            <w:rFonts w:ascii="Arial" w:eastAsia="Times New Roman" w:hAnsi="Arial" w:cs="Arial"/>
            <w:color w:val="006E7A"/>
            <w:sz w:val="19"/>
            <w:szCs w:val="19"/>
            <w:u w:val="single"/>
            <w:bdr w:val="none" w:sz="0" w:space="0" w:color="auto" w:frame="1"/>
            <w:lang w:val="en"/>
          </w:rPr>
          <w:t>U.S. Capitol Map</w:t>
        </w:r>
      </w:hyperlink>
    </w:p>
    <w:p w:rsidR="008640B1" w:rsidRPr="008640B1" w:rsidRDefault="00401938" w:rsidP="008640B1">
      <w:pPr>
        <w:numPr>
          <w:ilvl w:val="0"/>
          <w:numId w:val="28"/>
        </w:numPr>
        <w:spacing w:after="0" w:line="240" w:lineRule="auto"/>
        <w:ind w:left="390"/>
        <w:textAlignment w:val="baseline"/>
        <w:rPr>
          <w:rFonts w:ascii="Arial" w:eastAsia="Times New Roman" w:hAnsi="Arial" w:cs="Arial"/>
          <w:sz w:val="19"/>
          <w:szCs w:val="19"/>
          <w:lang w:val="en"/>
        </w:rPr>
      </w:pPr>
      <w:hyperlink r:id="rId6" w:history="1">
        <w:r w:rsidR="008640B1" w:rsidRPr="008640B1">
          <w:rPr>
            <w:rFonts w:ascii="Arial" w:eastAsia="Times New Roman" w:hAnsi="Arial" w:cs="Arial"/>
            <w:color w:val="006E7A"/>
            <w:sz w:val="19"/>
            <w:szCs w:val="19"/>
            <w:u w:val="single"/>
            <w:bdr w:val="none" w:sz="0" w:space="0" w:color="auto" w:frame="1"/>
            <w:lang w:val="en"/>
          </w:rPr>
          <w:t>Accessible Routes to the U.S. Capitol</w:t>
        </w:r>
      </w:hyperlink>
    </w:p>
    <w:p w:rsidR="008640B1" w:rsidRPr="008640B1" w:rsidRDefault="00401938" w:rsidP="008640B1">
      <w:pPr>
        <w:numPr>
          <w:ilvl w:val="0"/>
          <w:numId w:val="28"/>
        </w:numPr>
        <w:spacing w:after="0" w:line="240" w:lineRule="auto"/>
        <w:ind w:left="390"/>
        <w:textAlignment w:val="baseline"/>
        <w:rPr>
          <w:rFonts w:ascii="Arial" w:eastAsia="Times New Roman" w:hAnsi="Arial" w:cs="Arial"/>
          <w:sz w:val="19"/>
          <w:szCs w:val="19"/>
          <w:lang w:val="en"/>
        </w:rPr>
      </w:pPr>
      <w:hyperlink r:id="rId7" w:history="1">
        <w:r w:rsidR="008640B1" w:rsidRPr="008640B1">
          <w:rPr>
            <w:rFonts w:ascii="Arial" w:eastAsia="Times New Roman" w:hAnsi="Arial" w:cs="Arial"/>
            <w:color w:val="006E7A"/>
            <w:sz w:val="19"/>
            <w:szCs w:val="19"/>
            <w:u w:val="single"/>
            <w:bdr w:val="none" w:sz="0" w:space="0" w:color="auto" w:frame="1"/>
            <w:lang w:val="en"/>
          </w:rPr>
          <w:t>Routes from Union Station and Capitol South Metro Stations</w:t>
        </w:r>
      </w:hyperlink>
    </w:p>
    <w:p w:rsidR="009C7C24" w:rsidRDefault="00401938" w:rsidP="009C7C24">
      <w:pPr>
        <w:numPr>
          <w:ilvl w:val="0"/>
          <w:numId w:val="28"/>
        </w:numPr>
        <w:spacing w:after="0" w:line="240" w:lineRule="auto"/>
        <w:ind w:left="390"/>
        <w:textAlignment w:val="baseline"/>
        <w:rPr>
          <w:rFonts w:ascii="Arial" w:eastAsia="Times New Roman" w:hAnsi="Arial" w:cs="Arial"/>
          <w:sz w:val="19"/>
          <w:szCs w:val="19"/>
          <w:lang w:val="en"/>
        </w:rPr>
      </w:pPr>
      <w:hyperlink r:id="rId8" w:history="1">
        <w:r w:rsidR="008640B1" w:rsidRPr="008640B1">
          <w:rPr>
            <w:rFonts w:ascii="Arial" w:eastAsia="Times New Roman" w:hAnsi="Arial" w:cs="Arial"/>
            <w:color w:val="006E7A"/>
            <w:sz w:val="19"/>
            <w:szCs w:val="19"/>
            <w:u w:val="single"/>
            <w:bdr w:val="none" w:sz="0" w:space="0" w:color="auto" w:frame="1"/>
            <w:lang w:val="en"/>
          </w:rPr>
          <w:t>Click here to download the U.S. Capitol map in PDF format</w:t>
        </w:r>
      </w:hyperlink>
    </w:p>
    <w:p w:rsidR="009C7C24" w:rsidRPr="009C7C24" w:rsidRDefault="00401938" w:rsidP="009C7C24">
      <w:pPr>
        <w:numPr>
          <w:ilvl w:val="0"/>
          <w:numId w:val="28"/>
        </w:numPr>
        <w:spacing w:after="0" w:line="240" w:lineRule="auto"/>
        <w:ind w:left="390"/>
        <w:textAlignment w:val="baseline"/>
        <w:rPr>
          <w:rFonts w:ascii="Arial" w:eastAsia="Times New Roman" w:hAnsi="Arial" w:cs="Arial"/>
          <w:sz w:val="19"/>
          <w:szCs w:val="19"/>
          <w:lang w:val="en"/>
        </w:rPr>
      </w:pPr>
      <w:hyperlink r:id="rId9" w:tgtFrame="_blank" w:tooltip="US Capitol Visitors Guide" w:history="1">
        <w:r w:rsidR="009C7C24" w:rsidRPr="009C7C24">
          <w:rPr>
            <w:rFonts w:ascii="Arial" w:eastAsia="Times New Roman" w:hAnsi="Arial" w:cs="Arial"/>
            <w:color w:val="006E7A"/>
            <w:sz w:val="19"/>
            <w:szCs w:val="19"/>
            <w:u w:val="single"/>
            <w:bdr w:val="none" w:sz="0" w:space="0" w:color="auto" w:frame="1"/>
            <w:lang w:val="en"/>
          </w:rPr>
          <w:t>Click here for a printer friendly version of the U.S. Capitol Visitor Guide.</w:t>
        </w:r>
      </w:hyperlink>
    </w:p>
    <w:p w:rsidR="008640B1" w:rsidRDefault="008640B1" w:rsidP="00644353">
      <w:pPr>
        <w:spacing w:line="240" w:lineRule="auto"/>
        <w:textAlignment w:val="baseline"/>
        <w:rPr>
          <w:rFonts w:ascii="Arial" w:eastAsia="Times New Roman" w:hAnsi="Arial" w:cs="Arial"/>
          <w:color w:val="5A5A5A"/>
          <w:sz w:val="19"/>
          <w:szCs w:val="19"/>
          <w:lang w:val="en"/>
        </w:rPr>
      </w:pPr>
    </w:p>
    <w:p w:rsidR="00644353" w:rsidRPr="00644353" w:rsidRDefault="00644353" w:rsidP="00644353">
      <w:pPr>
        <w:spacing w:line="240" w:lineRule="auto"/>
        <w:textAlignment w:val="baseline"/>
        <w:rPr>
          <w:rFonts w:ascii="Arial" w:eastAsia="Times New Roman" w:hAnsi="Arial" w:cs="Arial"/>
          <w:color w:val="5A5A5A"/>
          <w:sz w:val="19"/>
          <w:szCs w:val="19"/>
          <w:lang w:val="en"/>
        </w:rPr>
      </w:pPr>
    </w:p>
    <w:p w:rsidR="00644353" w:rsidRDefault="00644353"/>
    <w:sectPr w:rsidR="0064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7060"/>
    <w:multiLevelType w:val="multilevel"/>
    <w:tmpl w:val="D856F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21911"/>
    <w:multiLevelType w:val="multilevel"/>
    <w:tmpl w:val="A32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70D0D"/>
    <w:multiLevelType w:val="multilevel"/>
    <w:tmpl w:val="BF14E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A1858"/>
    <w:multiLevelType w:val="multilevel"/>
    <w:tmpl w:val="3D3A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2BCC"/>
    <w:multiLevelType w:val="multilevel"/>
    <w:tmpl w:val="BF6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35746"/>
    <w:multiLevelType w:val="multilevel"/>
    <w:tmpl w:val="CE0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8788C"/>
    <w:multiLevelType w:val="multilevel"/>
    <w:tmpl w:val="CFA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022D4"/>
    <w:multiLevelType w:val="multilevel"/>
    <w:tmpl w:val="D3E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B23A4"/>
    <w:multiLevelType w:val="multilevel"/>
    <w:tmpl w:val="EAB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D5356"/>
    <w:multiLevelType w:val="multilevel"/>
    <w:tmpl w:val="A94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19A7"/>
    <w:multiLevelType w:val="multilevel"/>
    <w:tmpl w:val="983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17EA6"/>
    <w:multiLevelType w:val="multilevel"/>
    <w:tmpl w:val="ECB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B0C02"/>
    <w:multiLevelType w:val="multilevel"/>
    <w:tmpl w:val="DAB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31280A"/>
    <w:multiLevelType w:val="multilevel"/>
    <w:tmpl w:val="6FF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0609F"/>
    <w:multiLevelType w:val="multilevel"/>
    <w:tmpl w:val="129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F5844"/>
    <w:multiLevelType w:val="multilevel"/>
    <w:tmpl w:val="CC4E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7F05DD"/>
    <w:multiLevelType w:val="multilevel"/>
    <w:tmpl w:val="362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9"/>
  </w:num>
  <w:num w:numId="4">
    <w:abstractNumId w:val="10"/>
  </w:num>
  <w:num w:numId="5">
    <w:abstractNumId w:val="4"/>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14"/>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11"/>
  </w:num>
  <w:num w:numId="12">
    <w:abstractNumId w:val="7"/>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num>
  <w:num w:numId="1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
  </w:num>
  <w:num w:numId="2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15"/>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EE"/>
    <w:rsid w:val="00313939"/>
    <w:rsid w:val="003D07B5"/>
    <w:rsid w:val="00401938"/>
    <w:rsid w:val="00643A14"/>
    <w:rsid w:val="00644353"/>
    <w:rsid w:val="0081133E"/>
    <w:rsid w:val="008640B1"/>
    <w:rsid w:val="009C7C24"/>
    <w:rsid w:val="00AB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E9761-FECE-4980-A3E4-787B9626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2035">
      <w:bodyDiv w:val="1"/>
      <w:marLeft w:val="0"/>
      <w:marRight w:val="0"/>
      <w:marTop w:val="0"/>
      <w:marBottom w:val="0"/>
      <w:divBdr>
        <w:top w:val="none" w:sz="0" w:space="0" w:color="auto"/>
        <w:left w:val="none" w:sz="0" w:space="0" w:color="auto"/>
        <w:bottom w:val="none" w:sz="0" w:space="0" w:color="auto"/>
        <w:right w:val="none" w:sz="0" w:space="0" w:color="auto"/>
      </w:divBdr>
      <w:divsChild>
        <w:div w:id="2059746094">
          <w:marLeft w:val="0"/>
          <w:marRight w:val="0"/>
          <w:marTop w:val="0"/>
          <w:marBottom w:val="0"/>
          <w:divBdr>
            <w:top w:val="none" w:sz="0" w:space="0" w:color="auto"/>
            <w:left w:val="none" w:sz="0" w:space="0" w:color="auto"/>
            <w:bottom w:val="none" w:sz="0" w:space="0" w:color="auto"/>
            <w:right w:val="none" w:sz="0" w:space="0" w:color="auto"/>
          </w:divBdr>
        </w:div>
        <w:div w:id="1837575088">
          <w:marLeft w:val="0"/>
          <w:marRight w:val="0"/>
          <w:marTop w:val="0"/>
          <w:marBottom w:val="0"/>
          <w:divBdr>
            <w:top w:val="none" w:sz="0" w:space="0" w:color="auto"/>
            <w:left w:val="none" w:sz="0" w:space="0" w:color="auto"/>
            <w:bottom w:val="none" w:sz="0" w:space="0" w:color="auto"/>
            <w:right w:val="none" w:sz="0" w:space="0" w:color="auto"/>
          </w:divBdr>
        </w:div>
        <w:div w:id="308094412">
          <w:marLeft w:val="-1260"/>
          <w:marRight w:val="0"/>
          <w:marTop w:val="0"/>
          <w:marBottom w:val="0"/>
          <w:divBdr>
            <w:top w:val="none" w:sz="0" w:space="0" w:color="auto"/>
            <w:left w:val="none" w:sz="0" w:space="0" w:color="auto"/>
            <w:bottom w:val="none" w:sz="0" w:space="0" w:color="auto"/>
            <w:right w:val="none" w:sz="0" w:space="0" w:color="auto"/>
          </w:divBdr>
        </w:div>
        <w:div w:id="607734050">
          <w:marLeft w:val="0"/>
          <w:marRight w:val="0"/>
          <w:marTop w:val="0"/>
          <w:marBottom w:val="0"/>
          <w:divBdr>
            <w:top w:val="none" w:sz="0" w:space="0" w:color="auto"/>
            <w:left w:val="none" w:sz="0" w:space="0" w:color="auto"/>
            <w:bottom w:val="none" w:sz="0" w:space="0" w:color="auto"/>
            <w:right w:val="none" w:sz="0" w:space="0" w:color="auto"/>
          </w:divBdr>
          <w:divsChild>
            <w:div w:id="1804688722">
              <w:marLeft w:val="0"/>
              <w:marRight w:val="0"/>
              <w:marTop w:val="0"/>
              <w:marBottom w:val="0"/>
              <w:divBdr>
                <w:top w:val="none" w:sz="0" w:space="0" w:color="auto"/>
                <w:left w:val="none" w:sz="0" w:space="0" w:color="auto"/>
                <w:bottom w:val="none" w:sz="0" w:space="0" w:color="auto"/>
                <w:right w:val="none" w:sz="0" w:space="0" w:color="auto"/>
              </w:divBdr>
              <w:divsChild>
                <w:div w:id="2111197836">
                  <w:marLeft w:val="0"/>
                  <w:marRight w:val="0"/>
                  <w:marTop w:val="0"/>
                  <w:marBottom w:val="0"/>
                  <w:divBdr>
                    <w:top w:val="none" w:sz="0" w:space="0" w:color="auto"/>
                    <w:left w:val="none" w:sz="0" w:space="0" w:color="auto"/>
                    <w:bottom w:val="none" w:sz="0" w:space="0" w:color="auto"/>
                    <w:right w:val="none" w:sz="0" w:space="0" w:color="auto"/>
                  </w:divBdr>
                  <w:divsChild>
                    <w:div w:id="491600620">
                      <w:marLeft w:val="150"/>
                      <w:marRight w:val="150"/>
                      <w:marTop w:val="0"/>
                      <w:marBottom w:val="0"/>
                      <w:divBdr>
                        <w:top w:val="none" w:sz="0" w:space="0" w:color="auto"/>
                        <w:left w:val="none" w:sz="0" w:space="0" w:color="auto"/>
                        <w:bottom w:val="none" w:sz="0" w:space="0" w:color="auto"/>
                        <w:right w:val="none" w:sz="0" w:space="0" w:color="auto"/>
                      </w:divBdr>
                      <w:divsChild>
                        <w:div w:id="284890644">
                          <w:marLeft w:val="0"/>
                          <w:marRight w:val="0"/>
                          <w:marTop w:val="0"/>
                          <w:marBottom w:val="0"/>
                          <w:divBdr>
                            <w:top w:val="none" w:sz="0" w:space="0" w:color="auto"/>
                            <w:left w:val="none" w:sz="0" w:space="0" w:color="auto"/>
                            <w:bottom w:val="none" w:sz="0" w:space="0" w:color="auto"/>
                            <w:right w:val="none" w:sz="0" w:space="0" w:color="auto"/>
                          </w:divBdr>
                          <w:divsChild>
                            <w:div w:id="1570530515">
                              <w:marLeft w:val="0"/>
                              <w:marRight w:val="0"/>
                              <w:marTop w:val="0"/>
                              <w:marBottom w:val="0"/>
                              <w:divBdr>
                                <w:top w:val="none" w:sz="0" w:space="0" w:color="auto"/>
                                <w:left w:val="none" w:sz="0" w:space="0" w:color="auto"/>
                                <w:bottom w:val="none" w:sz="0" w:space="0" w:color="auto"/>
                                <w:right w:val="none" w:sz="0" w:space="0" w:color="auto"/>
                              </w:divBdr>
                              <w:divsChild>
                                <w:div w:id="5012426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7090">
              <w:marLeft w:val="0"/>
              <w:marRight w:val="0"/>
              <w:marTop w:val="0"/>
              <w:marBottom w:val="0"/>
              <w:divBdr>
                <w:top w:val="none" w:sz="0" w:space="0" w:color="auto"/>
                <w:left w:val="none" w:sz="0" w:space="0" w:color="auto"/>
                <w:bottom w:val="none" w:sz="0" w:space="0" w:color="auto"/>
                <w:right w:val="none" w:sz="0" w:space="0" w:color="auto"/>
              </w:divBdr>
              <w:divsChild>
                <w:div w:id="575940732">
                  <w:marLeft w:val="0"/>
                  <w:marRight w:val="0"/>
                  <w:marTop w:val="0"/>
                  <w:marBottom w:val="0"/>
                  <w:divBdr>
                    <w:top w:val="none" w:sz="0" w:space="0" w:color="auto"/>
                    <w:left w:val="none" w:sz="0" w:space="0" w:color="auto"/>
                    <w:bottom w:val="none" w:sz="0" w:space="0" w:color="auto"/>
                    <w:right w:val="none" w:sz="0" w:space="0" w:color="auto"/>
                  </w:divBdr>
                  <w:divsChild>
                    <w:div w:id="341009259">
                      <w:marLeft w:val="150"/>
                      <w:marRight w:val="150"/>
                      <w:marTop w:val="0"/>
                      <w:marBottom w:val="0"/>
                      <w:divBdr>
                        <w:top w:val="none" w:sz="0" w:space="0" w:color="auto"/>
                        <w:left w:val="none" w:sz="0" w:space="0" w:color="auto"/>
                        <w:bottom w:val="none" w:sz="0" w:space="0" w:color="auto"/>
                        <w:right w:val="none" w:sz="0" w:space="0" w:color="auto"/>
                      </w:divBdr>
                      <w:divsChild>
                        <w:div w:id="15834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135">
              <w:marLeft w:val="0"/>
              <w:marRight w:val="45"/>
              <w:marTop w:val="0"/>
              <w:marBottom w:val="0"/>
              <w:divBdr>
                <w:top w:val="none" w:sz="0" w:space="0" w:color="auto"/>
                <w:left w:val="none" w:sz="0" w:space="0" w:color="auto"/>
                <w:bottom w:val="none" w:sz="0" w:space="0" w:color="auto"/>
                <w:right w:val="none" w:sz="0" w:space="0" w:color="auto"/>
              </w:divBdr>
            </w:div>
            <w:div w:id="632100599">
              <w:marLeft w:val="0"/>
              <w:marRight w:val="0"/>
              <w:marTop w:val="0"/>
              <w:marBottom w:val="0"/>
              <w:divBdr>
                <w:top w:val="none" w:sz="0" w:space="0" w:color="auto"/>
                <w:left w:val="none" w:sz="0" w:space="0" w:color="auto"/>
                <w:bottom w:val="none" w:sz="0" w:space="0" w:color="auto"/>
                <w:right w:val="none" w:sz="0" w:space="0" w:color="auto"/>
              </w:divBdr>
              <w:divsChild>
                <w:div w:id="1812290244">
                  <w:marLeft w:val="0"/>
                  <w:marRight w:val="0"/>
                  <w:marTop w:val="0"/>
                  <w:marBottom w:val="0"/>
                  <w:divBdr>
                    <w:top w:val="none" w:sz="0" w:space="0" w:color="auto"/>
                    <w:left w:val="none" w:sz="0" w:space="0" w:color="auto"/>
                    <w:bottom w:val="none" w:sz="0" w:space="0" w:color="auto"/>
                    <w:right w:val="none" w:sz="0" w:space="0" w:color="auto"/>
                  </w:divBdr>
                  <w:divsChild>
                    <w:div w:id="2103254157">
                      <w:marLeft w:val="0"/>
                      <w:marRight w:val="0"/>
                      <w:marTop w:val="0"/>
                      <w:marBottom w:val="0"/>
                      <w:divBdr>
                        <w:top w:val="none" w:sz="0" w:space="0" w:color="auto"/>
                        <w:left w:val="none" w:sz="0" w:space="0" w:color="auto"/>
                        <w:bottom w:val="none" w:sz="0" w:space="0" w:color="auto"/>
                        <w:right w:val="none" w:sz="0" w:space="0" w:color="auto"/>
                      </w:divBdr>
                      <w:divsChild>
                        <w:div w:id="1542018694">
                          <w:marLeft w:val="0"/>
                          <w:marRight w:val="0"/>
                          <w:marTop w:val="0"/>
                          <w:marBottom w:val="0"/>
                          <w:divBdr>
                            <w:top w:val="none" w:sz="0" w:space="0" w:color="auto"/>
                            <w:left w:val="none" w:sz="0" w:space="0" w:color="auto"/>
                            <w:bottom w:val="none" w:sz="0" w:space="0" w:color="auto"/>
                            <w:right w:val="none" w:sz="0" w:space="0" w:color="auto"/>
                          </w:divBdr>
                          <w:divsChild>
                            <w:div w:id="925919435">
                              <w:marLeft w:val="0"/>
                              <w:marRight w:val="0"/>
                              <w:marTop w:val="0"/>
                              <w:marBottom w:val="0"/>
                              <w:divBdr>
                                <w:top w:val="none" w:sz="0" w:space="0" w:color="auto"/>
                                <w:left w:val="none" w:sz="0" w:space="0" w:color="auto"/>
                                <w:bottom w:val="none" w:sz="0" w:space="0" w:color="auto"/>
                                <w:right w:val="none" w:sz="0" w:space="0" w:color="auto"/>
                              </w:divBdr>
                              <w:divsChild>
                                <w:div w:id="1994748534">
                                  <w:marLeft w:val="0"/>
                                  <w:marRight w:val="0"/>
                                  <w:marTop w:val="0"/>
                                  <w:marBottom w:val="0"/>
                                  <w:divBdr>
                                    <w:top w:val="none" w:sz="0" w:space="0" w:color="auto"/>
                                    <w:left w:val="none" w:sz="0" w:space="0" w:color="auto"/>
                                    <w:bottom w:val="none" w:sz="0" w:space="0" w:color="auto"/>
                                    <w:right w:val="none" w:sz="0" w:space="0" w:color="auto"/>
                                  </w:divBdr>
                                  <w:divsChild>
                                    <w:div w:id="3272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984">
                              <w:marLeft w:val="0"/>
                              <w:marRight w:val="0"/>
                              <w:marTop w:val="0"/>
                              <w:marBottom w:val="240"/>
                              <w:divBdr>
                                <w:top w:val="none" w:sz="0" w:space="0" w:color="auto"/>
                                <w:left w:val="none" w:sz="0" w:space="0" w:color="auto"/>
                                <w:bottom w:val="single" w:sz="6" w:space="0" w:color="D3D7D9"/>
                                <w:right w:val="none" w:sz="0" w:space="0" w:color="auto"/>
                              </w:divBdr>
                              <w:divsChild>
                                <w:div w:id="636300067">
                                  <w:marLeft w:val="0"/>
                                  <w:marRight w:val="0"/>
                                  <w:marTop w:val="0"/>
                                  <w:marBottom w:val="0"/>
                                  <w:divBdr>
                                    <w:top w:val="none" w:sz="0" w:space="0" w:color="auto"/>
                                    <w:left w:val="none" w:sz="0" w:space="0" w:color="auto"/>
                                    <w:bottom w:val="none" w:sz="0" w:space="0" w:color="auto"/>
                                    <w:right w:val="none" w:sz="0" w:space="0" w:color="auto"/>
                                  </w:divBdr>
                                  <w:divsChild>
                                    <w:div w:id="1864898796">
                                      <w:marLeft w:val="0"/>
                                      <w:marRight w:val="0"/>
                                      <w:marTop w:val="0"/>
                                      <w:marBottom w:val="0"/>
                                      <w:divBdr>
                                        <w:top w:val="none" w:sz="0" w:space="0" w:color="auto"/>
                                        <w:left w:val="none" w:sz="0" w:space="0" w:color="auto"/>
                                        <w:bottom w:val="none" w:sz="0" w:space="0" w:color="auto"/>
                                        <w:right w:val="none" w:sz="0" w:space="0" w:color="auto"/>
                                      </w:divBdr>
                                      <w:divsChild>
                                        <w:div w:id="1597245473">
                                          <w:marLeft w:val="0"/>
                                          <w:marRight w:val="0"/>
                                          <w:marTop w:val="0"/>
                                          <w:marBottom w:val="0"/>
                                          <w:divBdr>
                                            <w:top w:val="none" w:sz="0" w:space="0" w:color="auto"/>
                                            <w:left w:val="none" w:sz="0" w:space="0" w:color="auto"/>
                                            <w:bottom w:val="none" w:sz="0" w:space="0" w:color="auto"/>
                                            <w:right w:val="none" w:sz="0" w:space="0" w:color="auto"/>
                                          </w:divBdr>
                                          <w:divsChild>
                                            <w:div w:id="742025783">
                                              <w:marLeft w:val="240"/>
                                              <w:marRight w:val="240"/>
                                              <w:marTop w:val="0"/>
                                              <w:marBottom w:val="0"/>
                                              <w:divBdr>
                                                <w:top w:val="none" w:sz="0" w:space="0" w:color="auto"/>
                                                <w:left w:val="none" w:sz="0" w:space="0" w:color="auto"/>
                                                <w:bottom w:val="none" w:sz="0" w:space="0" w:color="auto"/>
                                                <w:right w:val="none" w:sz="0" w:space="0" w:color="auto"/>
                                              </w:divBdr>
                                              <w:divsChild>
                                                <w:div w:id="589193738">
                                                  <w:marLeft w:val="0"/>
                                                  <w:marRight w:val="0"/>
                                                  <w:marTop w:val="0"/>
                                                  <w:marBottom w:val="0"/>
                                                  <w:divBdr>
                                                    <w:top w:val="none" w:sz="0" w:space="0" w:color="auto"/>
                                                    <w:left w:val="none" w:sz="0" w:space="0" w:color="auto"/>
                                                    <w:bottom w:val="none" w:sz="0" w:space="0" w:color="auto"/>
                                                    <w:right w:val="none" w:sz="0" w:space="0" w:color="auto"/>
                                                  </w:divBdr>
                                                  <w:divsChild>
                                                    <w:div w:id="27146715">
                                                      <w:marLeft w:val="0"/>
                                                      <w:marRight w:val="0"/>
                                                      <w:marTop w:val="0"/>
                                                      <w:marBottom w:val="0"/>
                                                      <w:divBdr>
                                                        <w:top w:val="none" w:sz="0" w:space="0" w:color="auto"/>
                                                        <w:left w:val="none" w:sz="0" w:space="0" w:color="auto"/>
                                                        <w:bottom w:val="none" w:sz="0" w:space="0" w:color="auto"/>
                                                        <w:right w:val="none" w:sz="0" w:space="0" w:color="auto"/>
                                                      </w:divBdr>
                                                      <w:divsChild>
                                                        <w:div w:id="502470561">
                                                          <w:marLeft w:val="0"/>
                                                          <w:marRight w:val="0"/>
                                                          <w:marTop w:val="0"/>
                                                          <w:marBottom w:val="0"/>
                                                          <w:divBdr>
                                                            <w:top w:val="none" w:sz="0" w:space="0" w:color="auto"/>
                                                            <w:left w:val="none" w:sz="0" w:space="0" w:color="auto"/>
                                                            <w:bottom w:val="none" w:sz="0" w:space="0" w:color="auto"/>
                                                            <w:right w:val="none" w:sz="0" w:space="0" w:color="auto"/>
                                                          </w:divBdr>
                                                          <w:divsChild>
                                                            <w:div w:id="1221019867">
                                                              <w:marLeft w:val="0"/>
                                                              <w:marRight w:val="0"/>
                                                              <w:marTop w:val="0"/>
                                                              <w:marBottom w:val="0"/>
                                                              <w:divBdr>
                                                                <w:top w:val="none" w:sz="0" w:space="0" w:color="auto"/>
                                                                <w:left w:val="none" w:sz="0" w:space="0" w:color="auto"/>
                                                                <w:bottom w:val="none" w:sz="0" w:space="0" w:color="auto"/>
                                                                <w:right w:val="none" w:sz="0" w:space="0" w:color="auto"/>
                                                              </w:divBdr>
                                                              <w:divsChild>
                                                                <w:div w:id="14549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2622">
                                                          <w:marLeft w:val="0"/>
                                                          <w:marRight w:val="0"/>
                                                          <w:marTop w:val="0"/>
                                                          <w:marBottom w:val="0"/>
                                                          <w:divBdr>
                                                            <w:top w:val="none" w:sz="0" w:space="0" w:color="auto"/>
                                                            <w:left w:val="none" w:sz="0" w:space="0" w:color="auto"/>
                                                            <w:bottom w:val="none" w:sz="0" w:space="0" w:color="auto"/>
                                                            <w:right w:val="none" w:sz="0" w:space="0" w:color="auto"/>
                                                          </w:divBdr>
                                                          <w:divsChild>
                                                            <w:div w:id="485635927">
                                                              <w:marLeft w:val="0"/>
                                                              <w:marRight w:val="0"/>
                                                              <w:marTop w:val="0"/>
                                                              <w:marBottom w:val="0"/>
                                                              <w:divBdr>
                                                                <w:top w:val="none" w:sz="0" w:space="0" w:color="auto"/>
                                                                <w:left w:val="none" w:sz="0" w:space="0" w:color="auto"/>
                                                                <w:bottom w:val="none" w:sz="0" w:space="0" w:color="auto"/>
                                                                <w:right w:val="none" w:sz="0" w:space="0" w:color="auto"/>
                                                              </w:divBdr>
                                                              <w:divsChild>
                                                                <w:div w:id="1944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510926">
              <w:marLeft w:val="0"/>
              <w:marRight w:val="0"/>
              <w:marTop w:val="0"/>
              <w:marBottom w:val="0"/>
              <w:divBdr>
                <w:top w:val="none" w:sz="0" w:space="0" w:color="auto"/>
                <w:left w:val="none" w:sz="0" w:space="0" w:color="auto"/>
                <w:bottom w:val="none" w:sz="0" w:space="0" w:color="auto"/>
                <w:right w:val="none" w:sz="0" w:space="0" w:color="auto"/>
              </w:divBdr>
            </w:div>
            <w:div w:id="1630939740">
              <w:marLeft w:val="0"/>
              <w:marRight w:val="0"/>
              <w:marTop w:val="0"/>
              <w:marBottom w:val="0"/>
              <w:divBdr>
                <w:top w:val="none" w:sz="0" w:space="0" w:color="auto"/>
                <w:left w:val="none" w:sz="0" w:space="0" w:color="auto"/>
                <w:bottom w:val="none" w:sz="0" w:space="0" w:color="auto"/>
                <w:right w:val="none" w:sz="0" w:space="0" w:color="auto"/>
              </w:divBdr>
              <w:divsChild>
                <w:div w:id="633800644">
                  <w:marLeft w:val="0"/>
                  <w:marRight w:val="0"/>
                  <w:marTop w:val="0"/>
                  <w:marBottom w:val="0"/>
                  <w:divBdr>
                    <w:top w:val="none" w:sz="0" w:space="0" w:color="auto"/>
                    <w:left w:val="none" w:sz="0" w:space="0" w:color="auto"/>
                    <w:bottom w:val="none" w:sz="0" w:space="0" w:color="auto"/>
                    <w:right w:val="none" w:sz="0" w:space="0" w:color="auto"/>
                  </w:divBdr>
                  <w:divsChild>
                    <w:div w:id="1736313664">
                      <w:marLeft w:val="0"/>
                      <w:marRight w:val="0"/>
                      <w:marTop w:val="0"/>
                      <w:marBottom w:val="0"/>
                      <w:divBdr>
                        <w:top w:val="none" w:sz="0" w:space="0" w:color="auto"/>
                        <w:left w:val="none" w:sz="0" w:space="0" w:color="auto"/>
                        <w:bottom w:val="none" w:sz="0" w:space="0" w:color="auto"/>
                        <w:right w:val="none" w:sz="0" w:space="0" w:color="auto"/>
                      </w:divBdr>
                      <w:divsChild>
                        <w:div w:id="1341812196">
                          <w:marLeft w:val="0"/>
                          <w:marRight w:val="0"/>
                          <w:marTop w:val="0"/>
                          <w:marBottom w:val="0"/>
                          <w:divBdr>
                            <w:top w:val="none" w:sz="0" w:space="0" w:color="auto"/>
                            <w:left w:val="none" w:sz="0" w:space="0" w:color="auto"/>
                            <w:bottom w:val="none" w:sz="0" w:space="0" w:color="auto"/>
                            <w:right w:val="none" w:sz="0" w:space="0" w:color="auto"/>
                          </w:divBdr>
                          <w:divsChild>
                            <w:div w:id="509301578">
                              <w:marLeft w:val="0"/>
                              <w:marRight w:val="0"/>
                              <w:marTop w:val="0"/>
                              <w:marBottom w:val="0"/>
                              <w:divBdr>
                                <w:top w:val="none" w:sz="0" w:space="0" w:color="auto"/>
                                <w:left w:val="none" w:sz="0" w:space="0" w:color="auto"/>
                                <w:bottom w:val="none" w:sz="0" w:space="0" w:color="auto"/>
                                <w:right w:val="none" w:sz="0" w:space="0" w:color="auto"/>
                              </w:divBdr>
                              <w:divsChild>
                                <w:div w:id="897470864">
                                  <w:marLeft w:val="0"/>
                                  <w:marRight w:val="0"/>
                                  <w:marTop w:val="240"/>
                                  <w:marBottom w:val="240"/>
                                  <w:divBdr>
                                    <w:top w:val="none" w:sz="0" w:space="0" w:color="auto"/>
                                    <w:left w:val="none" w:sz="0" w:space="0" w:color="auto"/>
                                    <w:bottom w:val="none" w:sz="0" w:space="0" w:color="auto"/>
                                    <w:right w:val="none" w:sz="0" w:space="0" w:color="auto"/>
                                  </w:divBdr>
                                </w:div>
                                <w:div w:id="608437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8555276">
              <w:marLeft w:val="0"/>
              <w:marRight w:val="0"/>
              <w:marTop w:val="0"/>
              <w:marBottom w:val="0"/>
              <w:divBdr>
                <w:top w:val="none" w:sz="0" w:space="0" w:color="auto"/>
                <w:left w:val="none" w:sz="0" w:space="0" w:color="auto"/>
                <w:bottom w:val="none" w:sz="0" w:space="0" w:color="auto"/>
                <w:right w:val="none" w:sz="0" w:space="0" w:color="auto"/>
              </w:divBdr>
              <w:divsChild>
                <w:div w:id="131217470">
                  <w:marLeft w:val="0"/>
                  <w:marRight w:val="0"/>
                  <w:marTop w:val="0"/>
                  <w:marBottom w:val="0"/>
                  <w:divBdr>
                    <w:top w:val="none" w:sz="0" w:space="0" w:color="auto"/>
                    <w:left w:val="none" w:sz="0" w:space="0" w:color="auto"/>
                    <w:bottom w:val="none" w:sz="0" w:space="0" w:color="auto"/>
                    <w:right w:val="none" w:sz="0" w:space="0" w:color="auto"/>
                  </w:divBdr>
                </w:div>
              </w:divsChild>
            </w:div>
            <w:div w:id="1294599978">
              <w:marLeft w:val="0"/>
              <w:marRight w:val="0"/>
              <w:marTop w:val="0"/>
              <w:marBottom w:val="0"/>
              <w:divBdr>
                <w:top w:val="none" w:sz="0" w:space="0" w:color="auto"/>
                <w:left w:val="none" w:sz="0" w:space="0" w:color="auto"/>
                <w:bottom w:val="none" w:sz="0" w:space="0" w:color="auto"/>
                <w:right w:val="none" w:sz="0" w:space="0" w:color="auto"/>
              </w:divBdr>
              <w:divsChild>
                <w:div w:id="1414475091">
                  <w:marLeft w:val="0"/>
                  <w:marRight w:val="0"/>
                  <w:marTop w:val="0"/>
                  <w:marBottom w:val="0"/>
                  <w:divBdr>
                    <w:top w:val="none" w:sz="0" w:space="0" w:color="auto"/>
                    <w:left w:val="none" w:sz="0" w:space="0" w:color="auto"/>
                    <w:bottom w:val="none" w:sz="0" w:space="0" w:color="auto"/>
                    <w:right w:val="none" w:sz="0" w:space="0" w:color="auto"/>
                  </w:divBdr>
                </w:div>
              </w:divsChild>
            </w:div>
            <w:div w:id="1523083240">
              <w:marLeft w:val="0"/>
              <w:marRight w:val="0"/>
              <w:marTop w:val="0"/>
              <w:marBottom w:val="0"/>
              <w:divBdr>
                <w:top w:val="none" w:sz="0" w:space="0" w:color="auto"/>
                <w:left w:val="none" w:sz="0" w:space="0" w:color="auto"/>
                <w:bottom w:val="none" w:sz="0" w:space="0" w:color="auto"/>
                <w:right w:val="none" w:sz="0" w:space="0" w:color="auto"/>
              </w:divBdr>
              <w:divsChild>
                <w:div w:id="1894612022">
                  <w:marLeft w:val="0"/>
                  <w:marRight w:val="0"/>
                  <w:marTop w:val="0"/>
                  <w:marBottom w:val="0"/>
                  <w:divBdr>
                    <w:top w:val="none" w:sz="0" w:space="0" w:color="auto"/>
                    <w:left w:val="none" w:sz="0" w:space="0" w:color="auto"/>
                    <w:bottom w:val="none" w:sz="0" w:space="0" w:color="auto"/>
                    <w:right w:val="none" w:sz="0" w:space="0" w:color="auto"/>
                  </w:divBdr>
                </w:div>
              </w:divsChild>
            </w:div>
            <w:div w:id="109933911">
              <w:marLeft w:val="0"/>
              <w:marRight w:val="0"/>
              <w:marTop w:val="0"/>
              <w:marBottom w:val="0"/>
              <w:divBdr>
                <w:top w:val="none" w:sz="0" w:space="0" w:color="auto"/>
                <w:left w:val="none" w:sz="0" w:space="0" w:color="auto"/>
                <w:bottom w:val="none" w:sz="0" w:space="0" w:color="auto"/>
                <w:right w:val="none" w:sz="0" w:space="0" w:color="auto"/>
              </w:divBdr>
            </w:div>
            <w:div w:id="2037851361">
              <w:marLeft w:val="0"/>
              <w:marRight w:val="0"/>
              <w:marTop w:val="0"/>
              <w:marBottom w:val="0"/>
              <w:divBdr>
                <w:top w:val="none" w:sz="0" w:space="0" w:color="auto"/>
                <w:left w:val="none" w:sz="0" w:space="0" w:color="auto"/>
                <w:bottom w:val="none" w:sz="0" w:space="0" w:color="auto"/>
                <w:right w:val="none" w:sz="0" w:space="0" w:color="auto"/>
              </w:divBdr>
              <w:divsChild>
                <w:div w:id="238029614">
                  <w:marLeft w:val="0"/>
                  <w:marRight w:val="0"/>
                  <w:marTop w:val="0"/>
                  <w:marBottom w:val="0"/>
                  <w:divBdr>
                    <w:top w:val="none" w:sz="0" w:space="0" w:color="auto"/>
                    <w:left w:val="none" w:sz="0" w:space="0" w:color="auto"/>
                    <w:bottom w:val="none" w:sz="0" w:space="0" w:color="auto"/>
                    <w:right w:val="none" w:sz="0" w:space="0" w:color="auto"/>
                  </w:divBdr>
                </w:div>
              </w:divsChild>
            </w:div>
            <w:div w:id="986780294">
              <w:marLeft w:val="0"/>
              <w:marRight w:val="0"/>
              <w:marTop w:val="0"/>
              <w:marBottom w:val="0"/>
              <w:divBdr>
                <w:top w:val="none" w:sz="0" w:space="0" w:color="auto"/>
                <w:left w:val="none" w:sz="0" w:space="0" w:color="auto"/>
                <w:bottom w:val="none" w:sz="0" w:space="0" w:color="auto"/>
                <w:right w:val="none" w:sz="0" w:space="0" w:color="auto"/>
              </w:divBdr>
              <w:divsChild>
                <w:div w:id="1687055709">
                  <w:marLeft w:val="0"/>
                  <w:marRight w:val="0"/>
                  <w:marTop w:val="0"/>
                  <w:marBottom w:val="0"/>
                  <w:divBdr>
                    <w:top w:val="none" w:sz="0" w:space="0" w:color="auto"/>
                    <w:left w:val="none" w:sz="0" w:space="0" w:color="auto"/>
                    <w:bottom w:val="none" w:sz="0" w:space="0" w:color="auto"/>
                    <w:right w:val="none" w:sz="0" w:space="0" w:color="auto"/>
                  </w:divBdr>
                </w:div>
              </w:divsChild>
            </w:div>
            <w:div w:id="565341229">
              <w:marLeft w:val="0"/>
              <w:marRight w:val="0"/>
              <w:marTop w:val="0"/>
              <w:marBottom w:val="0"/>
              <w:divBdr>
                <w:top w:val="none" w:sz="0" w:space="0" w:color="auto"/>
                <w:left w:val="none" w:sz="0" w:space="0" w:color="auto"/>
                <w:bottom w:val="none" w:sz="0" w:space="0" w:color="auto"/>
                <w:right w:val="none" w:sz="0" w:space="0" w:color="auto"/>
              </w:divBdr>
              <w:divsChild>
                <w:div w:id="1231772586">
                  <w:marLeft w:val="0"/>
                  <w:marRight w:val="0"/>
                  <w:marTop w:val="0"/>
                  <w:marBottom w:val="0"/>
                  <w:divBdr>
                    <w:top w:val="none" w:sz="0" w:space="0" w:color="auto"/>
                    <w:left w:val="none" w:sz="0" w:space="0" w:color="auto"/>
                    <w:bottom w:val="none" w:sz="0" w:space="0" w:color="auto"/>
                    <w:right w:val="none" w:sz="0" w:space="0" w:color="auto"/>
                  </w:divBdr>
                </w:div>
              </w:divsChild>
            </w:div>
            <w:div w:id="65886454">
              <w:marLeft w:val="0"/>
              <w:marRight w:val="0"/>
              <w:marTop w:val="0"/>
              <w:marBottom w:val="0"/>
              <w:divBdr>
                <w:top w:val="none" w:sz="0" w:space="0" w:color="auto"/>
                <w:left w:val="none" w:sz="0" w:space="0" w:color="auto"/>
                <w:bottom w:val="none" w:sz="0" w:space="0" w:color="auto"/>
                <w:right w:val="none" w:sz="0" w:space="0" w:color="auto"/>
              </w:divBdr>
              <w:divsChild>
                <w:div w:id="973482924">
                  <w:marLeft w:val="0"/>
                  <w:marRight w:val="0"/>
                  <w:marTop w:val="0"/>
                  <w:marBottom w:val="0"/>
                  <w:divBdr>
                    <w:top w:val="none" w:sz="0" w:space="0" w:color="auto"/>
                    <w:left w:val="none" w:sz="0" w:space="0" w:color="auto"/>
                    <w:bottom w:val="none" w:sz="0" w:space="0" w:color="auto"/>
                    <w:right w:val="none" w:sz="0" w:space="0" w:color="auto"/>
                  </w:divBdr>
                  <w:divsChild>
                    <w:div w:id="462188029">
                      <w:marLeft w:val="0"/>
                      <w:marRight w:val="0"/>
                      <w:marTop w:val="0"/>
                      <w:marBottom w:val="0"/>
                      <w:divBdr>
                        <w:top w:val="none" w:sz="0" w:space="0" w:color="auto"/>
                        <w:left w:val="none" w:sz="0" w:space="0" w:color="auto"/>
                        <w:bottom w:val="none" w:sz="0" w:space="0" w:color="auto"/>
                        <w:right w:val="none" w:sz="0" w:space="0" w:color="auto"/>
                      </w:divBdr>
                      <w:divsChild>
                        <w:div w:id="1690448049">
                          <w:marLeft w:val="0"/>
                          <w:marRight w:val="0"/>
                          <w:marTop w:val="0"/>
                          <w:marBottom w:val="0"/>
                          <w:divBdr>
                            <w:top w:val="none" w:sz="0" w:space="0" w:color="auto"/>
                            <w:left w:val="none" w:sz="0" w:space="0" w:color="auto"/>
                            <w:bottom w:val="none" w:sz="0" w:space="0" w:color="auto"/>
                            <w:right w:val="none" w:sz="0" w:space="0" w:color="auto"/>
                          </w:divBdr>
                          <w:divsChild>
                            <w:div w:id="1536580690">
                              <w:marLeft w:val="0"/>
                              <w:marRight w:val="0"/>
                              <w:marTop w:val="0"/>
                              <w:marBottom w:val="0"/>
                              <w:divBdr>
                                <w:top w:val="none" w:sz="0" w:space="0" w:color="auto"/>
                                <w:left w:val="none" w:sz="0" w:space="0" w:color="auto"/>
                                <w:bottom w:val="none" w:sz="0" w:space="0" w:color="auto"/>
                                <w:right w:val="none" w:sz="0" w:space="0" w:color="auto"/>
                              </w:divBdr>
                              <w:divsChild>
                                <w:div w:id="504368130">
                                  <w:marLeft w:val="0"/>
                                  <w:marRight w:val="0"/>
                                  <w:marTop w:val="0"/>
                                  <w:marBottom w:val="0"/>
                                  <w:divBdr>
                                    <w:top w:val="none" w:sz="0" w:space="0" w:color="auto"/>
                                    <w:left w:val="none" w:sz="0" w:space="0" w:color="auto"/>
                                    <w:bottom w:val="none" w:sz="0" w:space="0" w:color="auto"/>
                                    <w:right w:val="none" w:sz="0" w:space="0" w:color="auto"/>
                                  </w:divBdr>
                                </w:div>
                                <w:div w:id="1175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1723">
              <w:marLeft w:val="0"/>
              <w:marRight w:val="0"/>
              <w:marTop w:val="0"/>
              <w:marBottom w:val="0"/>
              <w:divBdr>
                <w:top w:val="none" w:sz="0" w:space="0" w:color="auto"/>
                <w:left w:val="none" w:sz="0" w:space="0" w:color="auto"/>
                <w:bottom w:val="none" w:sz="0" w:space="0" w:color="auto"/>
                <w:right w:val="none" w:sz="0" w:space="0" w:color="auto"/>
              </w:divBdr>
            </w:div>
            <w:div w:id="197743793">
              <w:marLeft w:val="0"/>
              <w:marRight w:val="0"/>
              <w:marTop w:val="0"/>
              <w:marBottom w:val="0"/>
              <w:divBdr>
                <w:top w:val="none" w:sz="0" w:space="0" w:color="auto"/>
                <w:left w:val="none" w:sz="0" w:space="0" w:color="auto"/>
                <w:bottom w:val="none" w:sz="0" w:space="0" w:color="auto"/>
                <w:right w:val="none" w:sz="0" w:space="0" w:color="auto"/>
              </w:divBdr>
              <w:divsChild>
                <w:div w:id="1349717991">
                  <w:marLeft w:val="0"/>
                  <w:marRight w:val="0"/>
                  <w:marTop w:val="0"/>
                  <w:marBottom w:val="0"/>
                  <w:divBdr>
                    <w:top w:val="none" w:sz="0" w:space="0" w:color="auto"/>
                    <w:left w:val="none" w:sz="0" w:space="0" w:color="auto"/>
                    <w:bottom w:val="none" w:sz="0" w:space="0" w:color="auto"/>
                    <w:right w:val="none" w:sz="0" w:space="0" w:color="auto"/>
                  </w:divBdr>
                  <w:divsChild>
                    <w:div w:id="797530707">
                      <w:marLeft w:val="150"/>
                      <w:marRight w:val="150"/>
                      <w:marTop w:val="480"/>
                      <w:marBottom w:val="0"/>
                      <w:divBdr>
                        <w:top w:val="none" w:sz="0" w:space="0" w:color="auto"/>
                        <w:left w:val="none" w:sz="0" w:space="0" w:color="auto"/>
                        <w:bottom w:val="none" w:sz="0" w:space="0" w:color="auto"/>
                        <w:right w:val="none" w:sz="0" w:space="0" w:color="auto"/>
                      </w:divBdr>
                      <w:divsChild>
                        <w:div w:id="593439918">
                          <w:marLeft w:val="0"/>
                          <w:marRight w:val="0"/>
                          <w:marTop w:val="0"/>
                          <w:marBottom w:val="0"/>
                          <w:divBdr>
                            <w:top w:val="none" w:sz="0" w:space="0" w:color="auto"/>
                            <w:left w:val="none" w:sz="0" w:space="0" w:color="auto"/>
                            <w:bottom w:val="none" w:sz="0" w:space="0" w:color="auto"/>
                            <w:right w:val="none" w:sz="0" w:space="0" w:color="auto"/>
                          </w:divBdr>
                          <w:divsChild>
                            <w:div w:id="1181431610">
                              <w:marLeft w:val="0"/>
                              <w:marRight w:val="0"/>
                              <w:marTop w:val="0"/>
                              <w:marBottom w:val="0"/>
                              <w:divBdr>
                                <w:top w:val="none" w:sz="0" w:space="0" w:color="auto"/>
                                <w:left w:val="none" w:sz="0" w:space="0" w:color="auto"/>
                                <w:bottom w:val="none" w:sz="0" w:space="0" w:color="auto"/>
                                <w:right w:val="none" w:sz="0" w:space="0" w:color="auto"/>
                              </w:divBdr>
                              <w:divsChild>
                                <w:div w:id="919484115">
                                  <w:marLeft w:val="0"/>
                                  <w:marRight w:val="0"/>
                                  <w:marTop w:val="0"/>
                                  <w:marBottom w:val="0"/>
                                  <w:divBdr>
                                    <w:top w:val="none" w:sz="0" w:space="0" w:color="auto"/>
                                    <w:left w:val="none" w:sz="0" w:space="0" w:color="auto"/>
                                    <w:bottom w:val="none" w:sz="0" w:space="0" w:color="auto"/>
                                    <w:right w:val="none" w:sz="0" w:space="0" w:color="auto"/>
                                  </w:divBdr>
                                  <w:divsChild>
                                    <w:div w:id="138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643">
                              <w:marLeft w:val="0"/>
                              <w:marRight w:val="0"/>
                              <w:marTop w:val="0"/>
                              <w:marBottom w:val="0"/>
                              <w:divBdr>
                                <w:top w:val="none" w:sz="0" w:space="0" w:color="auto"/>
                                <w:left w:val="none" w:sz="0" w:space="0" w:color="auto"/>
                                <w:bottom w:val="none" w:sz="0" w:space="0" w:color="auto"/>
                                <w:right w:val="none" w:sz="0" w:space="0" w:color="auto"/>
                              </w:divBdr>
                              <w:divsChild>
                                <w:div w:id="675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3368">
          <w:marLeft w:val="0"/>
          <w:marRight w:val="0"/>
          <w:marTop w:val="0"/>
          <w:marBottom w:val="0"/>
          <w:divBdr>
            <w:top w:val="none" w:sz="0" w:space="0" w:color="auto"/>
            <w:left w:val="none" w:sz="0" w:space="0" w:color="auto"/>
            <w:bottom w:val="none" w:sz="0" w:space="0" w:color="auto"/>
            <w:right w:val="none" w:sz="0" w:space="0" w:color="auto"/>
          </w:divBdr>
          <w:divsChild>
            <w:div w:id="702054231">
              <w:marLeft w:val="0"/>
              <w:marRight w:val="0"/>
              <w:marTop w:val="0"/>
              <w:marBottom w:val="0"/>
              <w:divBdr>
                <w:top w:val="none" w:sz="0" w:space="0" w:color="auto"/>
                <w:left w:val="none" w:sz="0" w:space="0" w:color="auto"/>
                <w:bottom w:val="none" w:sz="0" w:space="0" w:color="auto"/>
                <w:right w:val="none" w:sz="0" w:space="0" w:color="auto"/>
              </w:divBdr>
              <w:divsChild>
                <w:div w:id="918977476">
                  <w:marLeft w:val="0"/>
                  <w:marRight w:val="0"/>
                  <w:marTop w:val="0"/>
                  <w:marBottom w:val="0"/>
                  <w:divBdr>
                    <w:top w:val="none" w:sz="0" w:space="0" w:color="auto"/>
                    <w:left w:val="none" w:sz="0" w:space="0" w:color="auto"/>
                    <w:bottom w:val="none" w:sz="0" w:space="0" w:color="auto"/>
                    <w:right w:val="none" w:sz="0" w:space="0" w:color="auto"/>
                  </w:divBdr>
                  <w:divsChild>
                    <w:div w:id="326136057">
                      <w:marLeft w:val="0"/>
                      <w:marRight w:val="0"/>
                      <w:marTop w:val="0"/>
                      <w:marBottom w:val="0"/>
                      <w:divBdr>
                        <w:top w:val="none" w:sz="0" w:space="0" w:color="auto"/>
                        <w:left w:val="none" w:sz="0" w:space="0" w:color="auto"/>
                        <w:bottom w:val="none" w:sz="0" w:space="0" w:color="auto"/>
                        <w:right w:val="none" w:sz="0" w:space="0" w:color="auto"/>
                      </w:divBdr>
                      <w:divsChild>
                        <w:div w:id="395934479">
                          <w:marLeft w:val="0"/>
                          <w:marRight w:val="0"/>
                          <w:marTop w:val="0"/>
                          <w:marBottom w:val="0"/>
                          <w:divBdr>
                            <w:top w:val="none" w:sz="0" w:space="0" w:color="auto"/>
                            <w:left w:val="none" w:sz="0" w:space="0" w:color="auto"/>
                            <w:bottom w:val="none" w:sz="0" w:space="0" w:color="auto"/>
                            <w:right w:val="none" w:sz="0" w:space="0" w:color="auto"/>
                          </w:divBdr>
                          <w:divsChild>
                            <w:div w:id="1339962325">
                              <w:marLeft w:val="0"/>
                              <w:marRight w:val="0"/>
                              <w:marTop w:val="0"/>
                              <w:marBottom w:val="0"/>
                              <w:divBdr>
                                <w:top w:val="none" w:sz="0" w:space="0" w:color="auto"/>
                                <w:left w:val="none" w:sz="0" w:space="0" w:color="auto"/>
                                <w:bottom w:val="none" w:sz="0" w:space="0" w:color="auto"/>
                                <w:right w:val="none" w:sz="0" w:space="0" w:color="auto"/>
                              </w:divBdr>
                              <w:divsChild>
                                <w:div w:id="1245214954">
                                  <w:marLeft w:val="0"/>
                                  <w:marRight w:val="0"/>
                                  <w:marTop w:val="0"/>
                                  <w:marBottom w:val="0"/>
                                  <w:divBdr>
                                    <w:top w:val="none" w:sz="0" w:space="0" w:color="auto"/>
                                    <w:left w:val="none" w:sz="0" w:space="0" w:color="auto"/>
                                    <w:bottom w:val="none" w:sz="0" w:space="0" w:color="auto"/>
                                    <w:right w:val="none" w:sz="0" w:space="0" w:color="auto"/>
                                  </w:divBdr>
                                  <w:divsChild>
                                    <w:div w:id="1168446156">
                                      <w:marLeft w:val="0"/>
                                      <w:marRight w:val="0"/>
                                      <w:marTop w:val="0"/>
                                      <w:marBottom w:val="0"/>
                                      <w:divBdr>
                                        <w:top w:val="none" w:sz="0" w:space="0" w:color="auto"/>
                                        <w:left w:val="none" w:sz="0" w:space="0" w:color="auto"/>
                                        <w:bottom w:val="none" w:sz="0" w:space="0" w:color="auto"/>
                                        <w:right w:val="none" w:sz="0" w:space="0" w:color="auto"/>
                                      </w:divBdr>
                                      <w:divsChild>
                                        <w:div w:id="694501452">
                                          <w:marLeft w:val="0"/>
                                          <w:marRight w:val="0"/>
                                          <w:marTop w:val="0"/>
                                          <w:marBottom w:val="0"/>
                                          <w:divBdr>
                                            <w:top w:val="none" w:sz="0" w:space="0" w:color="auto"/>
                                            <w:left w:val="none" w:sz="0" w:space="0" w:color="auto"/>
                                            <w:bottom w:val="none" w:sz="0" w:space="0" w:color="auto"/>
                                            <w:right w:val="none" w:sz="0" w:space="0" w:color="auto"/>
                                          </w:divBdr>
                                        </w:div>
                                      </w:divsChild>
                                    </w:div>
                                    <w:div w:id="1490752478">
                                      <w:marLeft w:val="0"/>
                                      <w:marRight w:val="0"/>
                                      <w:marTop w:val="0"/>
                                      <w:marBottom w:val="0"/>
                                      <w:divBdr>
                                        <w:top w:val="none" w:sz="0" w:space="0" w:color="auto"/>
                                        <w:left w:val="none" w:sz="0" w:space="0" w:color="auto"/>
                                        <w:bottom w:val="none" w:sz="0" w:space="0" w:color="auto"/>
                                        <w:right w:val="none" w:sz="0" w:space="0" w:color="auto"/>
                                      </w:divBdr>
                                      <w:divsChild>
                                        <w:div w:id="261233121">
                                          <w:marLeft w:val="0"/>
                                          <w:marRight w:val="0"/>
                                          <w:marTop w:val="0"/>
                                          <w:marBottom w:val="0"/>
                                          <w:divBdr>
                                            <w:top w:val="none" w:sz="0" w:space="0" w:color="auto"/>
                                            <w:left w:val="none" w:sz="0" w:space="0" w:color="auto"/>
                                            <w:bottom w:val="none" w:sz="0" w:space="0" w:color="auto"/>
                                            <w:right w:val="none" w:sz="0" w:space="0" w:color="auto"/>
                                          </w:divBdr>
                                          <w:divsChild>
                                            <w:div w:id="1457599539">
                                              <w:marLeft w:val="0"/>
                                              <w:marRight w:val="0"/>
                                              <w:marTop w:val="0"/>
                                              <w:marBottom w:val="0"/>
                                              <w:divBdr>
                                                <w:top w:val="none" w:sz="0" w:space="0" w:color="auto"/>
                                                <w:left w:val="none" w:sz="0" w:space="0" w:color="auto"/>
                                                <w:bottom w:val="none" w:sz="0" w:space="0" w:color="auto"/>
                                                <w:right w:val="none" w:sz="0" w:space="0" w:color="auto"/>
                                              </w:divBdr>
                                              <w:divsChild>
                                                <w:div w:id="1506092290">
                                                  <w:marLeft w:val="0"/>
                                                  <w:marRight w:val="0"/>
                                                  <w:marTop w:val="0"/>
                                                  <w:marBottom w:val="0"/>
                                                  <w:divBdr>
                                                    <w:top w:val="none" w:sz="0" w:space="0" w:color="auto"/>
                                                    <w:left w:val="none" w:sz="0" w:space="0" w:color="auto"/>
                                                    <w:bottom w:val="none" w:sz="0" w:space="0" w:color="auto"/>
                                                    <w:right w:val="none" w:sz="0" w:space="0" w:color="auto"/>
                                                  </w:divBdr>
                                                  <w:divsChild>
                                                    <w:div w:id="541551182">
                                                      <w:marLeft w:val="0"/>
                                                      <w:marRight w:val="0"/>
                                                      <w:marTop w:val="0"/>
                                                      <w:marBottom w:val="0"/>
                                                      <w:divBdr>
                                                        <w:top w:val="none" w:sz="0" w:space="0" w:color="auto"/>
                                                        <w:left w:val="none" w:sz="0" w:space="0" w:color="auto"/>
                                                        <w:bottom w:val="none" w:sz="0" w:space="0" w:color="auto"/>
                                                        <w:right w:val="none" w:sz="0" w:space="0" w:color="auto"/>
                                                      </w:divBdr>
                                                      <w:divsChild>
                                                        <w:div w:id="495724608">
                                                          <w:marLeft w:val="75"/>
                                                          <w:marRight w:val="0"/>
                                                          <w:marTop w:val="0"/>
                                                          <w:marBottom w:val="45"/>
                                                          <w:divBdr>
                                                            <w:top w:val="none" w:sz="0" w:space="0" w:color="auto"/>
                                                            <w:left w:val="none" w:sz="0" w:space="0" w:color="auto"/>
                                                            <w:bottom w:val="none" w:sz="0" w:space="0" w:color="auto"/>
                                                            <w:right w:val="none" w:sz="0" w:space="0" w:color="auto"/>
                                                          </w:divBdr>
                                                          <w:divsChild>
                                                            <w:div w:id="856162405">
                                                              <w:marLeft w:val="240"/>
                                                              <w:marRight w:val="240"/>
                                                              <w:marTop w:val="0"/>
                                                              <w:marBottom w:val="240"/>
                                                              <w:divBdr>
                                                                <w:top w:val="none" w:sz="0" w:space="0" w:color="auto"/>
                                                                <w:left w:val="none" w:sz="0" w:space="0" w:color="auto"/>
                                                                <w:bottom w:val="none" w:sz="0" w:space="0" w:color="auto"/>
                                                                <w:right w:val="none" w:sz="0" w:space="0" w:color="auto"/>
                                                              </w:divBdr>
                                                            </w:div>
                                                          </w:divsChild>
                                                        </w:div>
                                                        <w:div w:id="798575958">
                                                          <w:marLeft w:val="75"/>
                                                          <w:marRight w:val="0"/>
                                                          <w:marTop w:val="0"/>
                                                          <w:marBottom w:val="45"/>
                                                          <w:divBdr>
                                                            <w:top w:val="none" w:sz="0" w:space="0" w:color="auto"/>
                                                            <w:left w:val="none" w:sz="0" w:space="0" w:color="auto"/>
                                                            <w:bottom w:val="none" w:sz="0" w:space="0" w:color="auto"/>
                                                            <w:right w:val="none" w:sz="0" w:space="0" w:color="auto"/>
                                                          </w:divBdr>
                                                        </w:div>
                                                        <w:div w:id="1203474">
                                                          <w:marLeft w:val="75"/>
                                                          <w:marRight w:val="0"/>
                                                          <w:marTop w:val="0"/>
                                                          <w:marBottom w:val="45"/>
                                                          <w:divBdr>
                                                            <w:top w:val="none" w:sz="0" w:space="0" w:color="auto"/>
                                                            <w:left w:val="none" w:sz="0" w:space="0" w:color="auto"/>
                                                            <w:bottom w:val="none" w:sz="0" w:space="0" w:color="auto"/>
                                                            <w:right w:val="none" w:sz="0" w:space="0" w:color="auto"/>
                                                          </w:divBdr>
                                                        </w:div>
                                                        <w:div w:id="366032235">
                                                          <w:marLeft w:val="75"/>
                                                          <w:marRight w:val="0"/>
                                                          <w:marTop w:val="0"/>
                                                          <w:marBottom w:val="45"/>
                                                          <w:divBdr>
                                                            <w:top w:val="none" w:sz="0" w:space="0" w:color="auto"/>
                                                            <w:left w:val="none" w:sz="0" w:space="0" w:color="auto"/>
                                                            <w:bottom w:val="none" w:sz="0" w:space="0" w:color="auto"/>
                                                            <w:right w:val="none" w:sz="0" w:space="0" w:color="auto"/>
                                                          </w:divBdr>
                                                        </w:div>
                                                        <w:div w:id="1541089170">
                                                          <w:marLeft w:val="75"/>
                                                          <w:marRight w:val="0"/>
                                                          <w:marTop w:val="0"/>
                                                          <w:marBottom w:val="45"/>
                                                          <w:divBdr>
                                                            <w:top w:val="none" w:sz="0" w:space="0" w:color="auto"/>
                                                            <w:left w:val="none" w:sz="0" w:space="0" w:color="auto"/>
                                                            <w:bottom w:val="none" w:sz="0" w:space="0" w:color="auto"/>
                                                            <w:right w:val="none" w:sz="0" w:space="0" w:color="auto"/>
                                                          </w:divBdr>
                                                        </w:div>
                                                        <w:div w:id="523982508">
                                                          <w:marLeft w:val="75"/>
                                                          <w:marRight w:val="0"/>
                                                          <w:marTop w:val="0"/>
                                                          <w:marBottom w:val="45"/>
                                                          <w:divBdr>
                                                            <w:top w:val="none" w:sz="0" w:space="0" w:color="auto"/>
                                                            <w:left w:val="none" w:sz="0" w:space="0" w:color="auto"/>
                                                            <w:bottom w:val="none" w:sz="0" w:space="0" w:color="auto"/>
                                                            <w:right w:val="none" w:sz="0" w:space="0" w:color="auto"/>
                                                          </w:divBdr>
                                                        </w:div>
                                                        <w:div w:id="334235950">
                                                          <w:marLeft w:val="75"/>
                                                          <w:marRight w:val="0"/>
                                                          <w:marTop w:val="0"/>
                                                          <w:marBottom w:val="45"/>
                                                          <w:divBdr>
                                                            <w:top w:val="none" w:sz="0" w:space="0" w:color="auto"/>
                                                            <w:left w:val="none" w:sz="0" w:space="0" w:color="auto"/>
                                                            <w:bottom w:val="none" w:sz="0" w:space="0" w:color="auto"/>
                                                            <w:right w:val="none" w:sz="0" w:space="0" w:color="auto"/>
                                                          </w:divBdr>
                                                        </w:div>
                                                        <w:div w:id="998852540">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57721">
                              <w:marLeft w:val="0"/>
                              <w:marRight w:val="0"/>
                              <w:marTop w:val="0"/>
                              <w:marBottom w:val="0"/>
                              <w:divBdr>
                                <w:top w:val="none" w:sz="0" w:space="0" w:color="auto"/>
                                <w:left w:val="none" w:sz="0" w:space="0" w:color="auto"/>
                                <w:bottom w:val="none" w:sz="0" w:space="0" w:color="auto"/>
                                <w:right w:val="none" w:sz="0" w:space="0" w:color="auto"/>
                              </w:divBdr>
                              <w:divsChild>
                                <w:div w:id="2035233023">
                                  <w:marLeft w:val="0"/>
                                  <w:marRight w:val="0"/>
                                  <w:marTop w:val="0"/>
                                  <w:marBottom w:val="0"/>
                                  <w:divBdr>
                                    <w:top w:val="none" w:sz="0" w:space="0" w:color="auto"/>
                                    <w:left w:val="none" w:sz="0" w:space="0" w:color="auto"/>
                                    <w:bottom w:val="none" w:sz="0" w:space="0" w:color="auto"/>
                                    <w:right w:val="none" w:sz="0" w:space="0" w:color="auto"/>
                                  </w:divBdr>
                                  <w:divsChild>
                                    <w:div w:id="1180579623">
                                      <w:marLeft w:val="0"/>
                                      <w:marRight w:val="0"/>
                                      <w:marTop w:val="0"/>
                                      <w:marBottom w:val="0"/>
                                      <w:divBdr>
                                        <w:top w:val="none" w:sz="0" w:space="0" w:color="auto"/>
                                        <w:left w:val="none" w:sz="0" w:space="0" w:color="auto"/>
                                        <w:bottom w:val="none" w:sz="0" w:space="0" w:color="auto"/>
                                        <w:right w:val="none" w:sz="0" w:space="0" w:color="auto"/>
                                      </w:divBdr>
                                      <w:divsChild>
                                        <w:div w:id="238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98405">
                              <w:marLeft w:val="0"/>
                              <w:marRight w:val="0"/>
                              <w:marTop w:val="0"/>
                              <w:marBottom w:val="0"/>
                              <w:divBdr>
                                <w:top w:val="none" w:sz="0" w:space="0" w:color="auto"/>
                                <w:left w:val="none" w:sz="0" w:space="0" w:color="auto"/>
                                <w:bottom w:val="none" w:sz="0" w:space="0" w:color="auto"/>
                                <w:right w:val="none" w:sz="0" w:space="0" w:color="auto"/>
                              </w:divBdr>
                              <w:divsChild>
                                <w:div w:id="421924394">
                                  <w:marLeft w:val="0"/>
                                  <w:marRight w:val="0"/>
                                  <w:marTop w:val="0"/>
                                  <w:marBottom w:val="0"/>
                                  <w:divBdr>
                                    <w:top w:val="none" w:sz="0" w:space="0" w:color="auto"/>
                                    <w:left w:val="none" w:sz="0" w:space="0" w:color="auto"/>
                                    <w:bottom w:val="none" w:sz="0" w:space="0" w:color="auto"/>
                                    <w:right w:val="none" w:sz="0" w:space="0" w:color="auto"/>
                                  </w:divBdr>
                                  <w:divsChild>
                                    <w:div w:id="1705135644">
                                      <w:marLeft w:val="0"/>
                                      <w:marRight w:val="0"/>
                                      <w:marTop w:val="0"/>
                                      <w:marBottom w:val="0"/>
                                      <w:divBdr>
                                        <w:top w:val="none" w:sz="0" w:space="0" w:color="auto"/>
                                        <w:left w:val="none" w:sz="0" w:space="0" w:color="auto"/>
                                        <w:bottom w:val="none" w:sz="0" w:space="0" w:color="auto"/>
                                        <w:right w:val="none" w:sz="0" w:space="0" w:color="auto"/>
                                      </w:divBdr>
                                      <w:divsChild>
                                        <w:div w:id="14660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91661">
          <w:marLeft w:val="0"/>
          <w:marRight w:val="0"/>
          <w:marTop w:val="0"/>
          <w:marBottom w:val="0"/>
          <w:divBdr>
            <w:top w:val="single" w:sz="12" w:space="0" w:color="00AFF0"/>
            <w:left w:val="single" w:sz="12" w:space="0" w:color="00AFF0"/>
            <w:bottom w:val="single" w:sz="12" w:space="0" w:color="00AFF0"/>
            <w:right w:val="single" w:sz="12" w:space="0" w:color="00AFF0"/>
          </w:divBdr>
          <w:divsChild>
            <w:div w:id="820661730">
              <w:marLeft w:val="0"/>
              <w:marRight w:val="0"/>
              <w:marTop w:val="0"/>
              <w:marBottom w:val="0"/>
              <w:divBdr>
                <w:top w:val="none" w:sz="0" w:space="0" w:color="auto"/>
                <w:left w:val="none" w:sz="0" w:space="0" w:color="auto"/>
                <w:bottom w:val="none" w:sz="0" w:space="0" w:color="auto"/>
                <w:right w:val="none" w:sz="0" w:space="0" w:color="auto"/>
              </w:divBdr>
            </w:div>
            <w:div w:id="1717124031">
              <w:marLeft w:val="0"/>
              <w:marRight w:val="0"/>
              <w:marTop w:val="0"/>
              <w:marBottom w:val="0"/>
              <w:divBdr>
                <w:top w:val="none" w:sz="0" w:space="0" w:color="auto"/>
                <w:left w:val="none" w:sz="0" w:space="0" w:color="auto"/>
                <w:bottom w:val="none" w:sz="0" w:space="0" w:color="auto"/>
                <w:right w:val="none" w:sz="0" w:space="0" w:color="auto"/>
              </w:divBdr>
            </w:div>
            <w:div w:id="682247858">
              <w:marLeft w:val="0"/>
              <w:marRight w:val="0"/>
              <w:marTop w:val="0"/>
              <w:marBottom w:val="0"/>
              <w:divBdr>
                <w:top w:val="none" w:sz="0" w:space="0" w:color="auto"/>
                <w:left w:val="none" w:sz="0" w:space="0" w:color="auto"/>
                <w:bottom w:val="none" w:sz="0" w:space="0" w:color="auto"/>
                <w:right w:val="none" w:sz="0" w:space="0" w:color="auto"/>
              </w:divBdr>
            </w:div>
            <w:div w:id="1126659771">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546332189">
      <w:bodyDiv w:val="1"/>
      <w:marLeft w:val="0"/>
      <w:marRight w:val="0"/>
      <w:marTop w:val="0"/>
      <w:marBottom w:val="0"/>
      <w:divBdr>
        <w:top w:val="none" w:sz="0" w:space="0" w:color="auto"/>
        <w:left w:val="none" w:sz="0" w:space="0" w:color="auto"/>
        <w:bottom w:val="none" w:sz="0" w:space="0" w:color="auto"/>
        <w:right w:val="none" w:sz="0" w:space="0" w:color="auto"/>
      </w:divBdr>
      <w:divsChild>
        <w:div w:id="1342006700">
          <w:marLeft w:val="0"/>
          <w:marRight w:val="0"/>
          <w:marTop w:val="0"/>
          <w:marBottom w:val="0"/>
          <w:divBdr>
            <w:top w:val="none" w:sz="0" w:space="0" w:color="auto"/>
            <w:left w:val="none" w:sz="0" w:space="0" w:color="auto"/>
            <w:bottom w:val="none" w:sz="0" w:space="0" w:color="auto"/>
            <w:right w:val="none" w:sz="0" w:space="0" w:color="auto"/>
          </w:divBdr>
          <w:divsChild>
            <w:div w:id="1438990723">
              <w:marLeft w:val="0"/>
              <w:marRight w:val="0"/>
              <w:marTop w:val="0"/>
              <w:marBottom w:val="0"/>
              <w:divBdr>
                <w:top w:val="none" w:sz="0" w:space="0" w:color="auto"/>
                <w:left w:val="none" w:sz="0" w:space="0" w:color="auto"/>
                <w:bottom w:val="none" w:sz="0" w:space="0" w:color="auto"/>
                <w:right w:val="none" w:sz="0" w:space="0" w:color="auto"/>
              </w:divBdr>
              <w:divsChild>
                <w:div w:id="947396909">
                  <w:marLeft w:val="0"/>
                  <w:marRight w:val="0"/>
                  <w:marTop w:val="0"/>
                  <w:marBottom w:val="0"/>
                  <w:divBdr>
                    <w:top w:val="none" w:sz="0" w:space="0" w:color="auto"/>
                    <w:left w:val="none" w:sz="0" w:space="0" w:color="auto"/>
                    <w:bottom w:val="none" w:sz="0" w:space="0" w:color="auto"/>
                    <w:right w:val="none" w:sz="0" w:space="0" w:color="auto"/>
                  </w:divBdr>
                  <w:divsChild>
                    <w:div w:id="56128071">
                      <w:marLeft w:val="150"/>
                      <w:marRight w:val="150"/>
                      <w:marTop w:val="0"/>
                      <w:marBottom w:val="0"/>
                      <w:divBdr>
                        <w:top w:val="none" w:sz="0" w:space="0" w:color="auto"/>
                        <w:left w:val="none" w:sz="0" w:space="0" w:color="auto"/>
                        <w:bottom w:val="none" w:sz="0" w:space="0" w:color="auto"/>
                        <w:right w:val="none" w:sz="0" w:space="0" w:color="auto"/>
                      </w:divBdr>
                      <w:divsChild>
                        <w:div w:id="715859704">
                          <w:marLeft w:val="0"/>
                          <w:marRight w:val="0"/>
                          <w:marTop w:val="0"/>
                          <w:marBottom w:val="0"/>
                          <w:divBdr>
                            <w:top w:val="none" w:sz="0" w:space="0" w:color="auto"/>
                            <w:left w:val="none" w:sz="0" w:space="0" w:color="auto"/>
                            <w:bottom w:val="none" w:sz="0" w:space="0" w:color="auto"/>
                            <w:right w:val="none" w:sz="0" w:space="0" w:color="auto"/>
                          </w:divBdr>
                          <w:divsChild>
                            <w:div w:id="1029531850">
                              <w:marLeft w:val="0"/>
                              <w:marRight w:val="0"/>
                              <w:marTop w:val="0"/>
                              <w:marBottom w:val="0"/>
                              <w:divBdr>
                                <w:top w:val="none" w:sz="0" w:space="0" w:color="auto"/>
                                <w:left w:val="none" w:sz="0" w:space="0" w:color="auto"/>
                                <w:bottom w:val="none" w:sz="0" w:space="0" w:color="auto"/>
                                <w:right w:val="none" w:sz="0" w:space="0" w:color="auto"/>
                              </w:divBdr>
                              <w:divsChild>
                                <w:div w:id="1946157271">
                                  <w:marLeft w:val="0"/>
                                  <w:marRight w:val="0"/>
                                  <w:marTop w:val="0"/>
                                  <w:marBottom w:val="0"/>
                                  <w:divBdr>
                                    <w:top w:val="none" w:sz="0" w:space="0" w:color="auto"/>
                                    <w:left w:val="none" w:sz="0" w:space="0" w:color="auto"/>
                                    <w:bottom w:val="none" w:sz="0" w:space="0" w:color="auto"/>
                                    <w:right w:val="none" w:sz="0" w:space="0" w:color="auto"/>
                                  </w:divBdr>
                                  <w:divsChild>
                                    <w:div w:id="393898628">
                                      <w:marLeft w:val="0"/>
                                      <w:marRight w:val="0"/>
                                      <w:marTop w:val="0"/>
                                      <w:marBottom w:val="0"/>
                                      <w:divBdr>
                                        <w:top w:val="none" w:sz="0" w:space="0" w:color="auto"/>
                                        <w:left w:val="none" w:sz="0" w:space="0" w:color="auto"/>
                                        <w:bottom w:val="none" w:sz="0" w:space="0" w:color="auto"/>
                                        <w:right w:val="none" w:sz="0" w:space="0" w:color="auto"/>
                                      </w:divBdr>
                                      <w:divsChild>
                                        <w:div w:id="497303907">
                                          <w:marLeft w:val="0"/>
                                          <w:marRight w:val="0"/>
                                          <w:marTop w:val="0"/>
                                          <w:marBottom w:val="0"/>
                                          <w:divBdr>
                                            <w:top w:val="none" w:sz="0" w:space="0" w:color="auto"/>
                                            <w:left w:val="none" w:sz="0" w:space="0" w:color="auto"/>
                                            <w:bottom w:val="none" w:sz="0" w:space="0" w:color="auto"/>
                                            <w:right w:val="none" w:sz="0" w:space="0" w:color="auto"/>
                                          </w:divBdr>
                                          <w:divsChild>
                                            <w:div w:id="1230072757">
                                              <w:marLeft w:val="0"/>
                                              <w:marRight w:val="0"/>
                                              <w:marTop w:val="0"/>
                                              <w:marBottom w:val="0"/>
                                              <w:divBdr>
                                                <w:top w:val="none" w:sz="0" w:space="0" w:color="auto"/>
                                                <w:left w:val="none" w:sz="0" w:space="0" w:color="auto"/>
                                                <w:bottom w:val="none" w:sz="0" w:space="0" w:color="auto"/>
                                                <w:right w:val="none" w:sz="0" w:space="0" w:color="auto"/>
                                              </w:divBdr>
                                              <w:divsChild>
                                                <w:div w:id="1576862258">
                                                  <w:marLeft w:val="0"/>
                                                  <w:marRight w:val="0"/>
                                                  <w:marTop w:val="0"/>
                                                  <w:marBottom w:val="0"/>
                                                  <w:divBdr>
                                                    <w:top w:val="none" w:sz="0" w:space="0" w:color="auto"/>
                                                    <w:left w:val="none" w:sz="0" w:space="0" w:color="auto"/>
                                                    <w:bottom w:val="none" w:sz="0" w:space="0" w:color="auto"/>
                                                    <w:right w:val="none" w:sz="0" w:space="0" w:color="auto"/>
                                                  </w:divBdr>
                                                  <w:divsChild>
                                                    <w:div w:id="296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492029">
      <w:bodyDiv w:val="1"/>
      <w:marLeft w:val="0"/>
      <w:marRight w:val="0"/>
      <w:marTop w:val="0"/>
      <w:marBottom w:val="0"/>
      <w:divBdr>
        <w:top w:val="none" w:sz="0" w:space="0" w:color="auto"/>
        <w:left w:val="none" w:sz="0" w:space="0" w:color="auto"/>
        <w:bottom w:val="none" w:sz="0" w:space="0" w:color="auto"/>
        <w:right w:val="none" w:sz="0" w:space="0" w:color="auto"/>
      </w:divBdr>
      <w:divsChild>
        <w:div w:id="1961957619">
          <w:marLeft w:val="0"/>
          <w:marRight w:val="0"/>
          <w:marTop w:val="0"/>
          <w:marBottom w:val="0"/>
          <w:divBdr>
            <w:top w:val="none" w:sz="0" w:space="0" w:color="auto"/>
            <w:left w:val="none" w:sz="0" w:space="0" w:color="auto"/>
            <w:bottom w:val="none" w:sz="0" w:space="0" w:color="auto"/>
            <w:right w:val="none" w:sz="0" w:space="0" w:color="auto"/>
          </w:divBdr>
          <w:divsChild>
            <w:div w:id="85663172">
              <w:marLeft w:val="0"/>
              <w:marRight w:val="0"/>
              <w:marTop w:val="0"/>
              <w:marBottom w:val="0"/>
              <w:divBdr>
                <w:top w:val="none" w:sz="0" w:space="0" w:color="auto"/>
                <w:left w:val="none" w:sz="0" w:space="0" w:color="auto"/>
                <w:bottom w:val="none" w:sz="0" w:space="0" w:color="auto"/>
                <w:right w:val="none" w:sz="0" w:space="0" w:color="auto"/>
              </w:divBdr>
              <w:divsChild>
                <w:div w:id="542720315">
                  <w:marLeft w:val="0"/>
                  <w:marRight w:val="0"/>
                  <w:marTop w:val="0"/>
                  <w:marBottom w:val="0"/>
                  <w:divBdr>
                    <w:top w:val="none" w:sz="0" w:space="0" w:color="auto"/>
                    <w:left w:val="none" w:sz="0" w:space="0" w:color="auto"/>
                    <w:bottom w:val="none" w:sz="0" w:space="0" w:color="auto"/>
                    <w:right w:val="none" w:sz="0" w:space="0" w:color="auto"/>
                  </w:divBdr>
                  <w:divsChild>
                    <w:div w:id="154538503">
                      <w:marLeft w:val="150"/>
                      <w:marRight w:val="150"/>
                      <w:marTop w:val="0"/>
                      <w:marBottom w:val="0"/>
                      <w:divBdr>
                        <w:top w:val="none" w:sz="0" w:space="0" w:color="auto"/>
                        <w:left w:val="none" w:sz="0" w:space="0" w:color="auto"/>
                        <w:bottom w:val="none" w:sz="0" w:space="0" w:color="auto"/>
                        <w:right w:val="none" w:sz="0" w:space="0" w:color="auto"/>
                      </w:divBdr>
                      <w:divsChild>
                        <w:div w:id="280770734">
                          <w:marLeft w:val="0"/>
                          <w:marRight w:val="0"/>
                          <w:marTop w:val="0"/>
                          <w:marBottom w:val="0"/>
                          <w:divBdr>
                            <w:top w:val="none" w:sz="0" w:space="0" w:color="auto"/>
                            <w:left w:val="none" w:sz="0" w:space="0" w:color="auto"/>
                            <w:bottom w:val="none" w:sz="0" w:space="0" w:color="auto"/>
                            <w:right w:val="none" w:sz="0" w:space="0" w:color="auto"/>
                          </w:divBdr>
                          <w:divsChild>
                            <w:div w:id="1438408000">
                              <w:marLeft w:val="0"/>
                              <w:marRight w:val="0"/>
                              <w:marTop w:val="0"/>
                              <w:marBottom w:val="0"/>
                              <w:divBdr>
                                <w:top w:val="none" w:sz="0" w:space="0" w:color="auto"/>
                                <w:left w:val="none" w:sz="0" w:space="0" w:color="auto"/>
                                <w:bottom w:val="none" w:sz="0" w:space="0" w:color="auto"/>
                                <w:right w:val="none" w:sz="0" w:space="0" w:color="auto"/>
                              </w:divBdr>
                              <w:divsChild>
                                <w:div w:id="548228127">
                                  <w:marLeft w:val="0"/>
                                  <w:marRight w:val="0"/>
                                  <w:marTop w:val="0"/>
                                  <w:marBottom w:val="0"/>
                                  <w:divBdr>
                                    <w:top w:val="none" w:sz="0" w:space="0" w:color="auto"/>
                                    <w:left w:val="none" w:sz="0" w:space="0" w:color="auto"/>
                                    <w:bottom w:val="none" w:sz="0" w:space="0" w:color="auto"/>
                                    <w:right w:val="none" w:sz="0" w:space="0" w:color="auto"/>
                                  </w:divBdr>
                                  <w:divsChild>
                                    <w:div w:id="1305349202">
                                      <w:marLeft w:val="0"/>
                                      <w:marRight w:val="0"/>
                                      <w:marTop w:val="0"/>
                                      <w:marBottom w:val="0"/>
                                      <w:divBdr>
                                        <w:top w:val="none" w:sz="0" w:space="0" w:color="auto"/>
                                        <w:left w:val="none" w:sz="0" w:space="0" w:color="auto"/>
                                        <w:bottom w:val="none" w:sz="0" w:space="0" w:color="auto"/>
                                        <w:right w:val="none" w:sz="0" w:space="0" w:color="auto"/>
                                      </w:divBdr>
                                      <w:divsChild>
                                        <w:div w:id="1754858134">
                                          <w:marLeft w:val="0"/>
                                          <w:marRight w:val="0"/>
                                          <w:marTop w:val="0"/>
                                          <w:marBottom w:val="0"/>
                                          <w:divBdr>
                                            <w:top w:val="none" w:sz="0" w:space="0" w:color="auto"/>
                                            <w:left w:val="none" w:sz="0" w:space="0" w:color="auto"/>
                                            <w:bottom w:val="none" w:sz="0" w:space="0" w:color="auto"/>
                                            <w:right w:val="none" w:sz="0" w:space="0" w:color="auto"/>
                                          </w:divBdr>
                                          <w:divsChild>
                                            <w:div w:id="1240170377">
                                              <w:marLeft w:val="0"/>
                                              <w:marRight w:val="0"/>
                                              <w:marTop w:val="0"/>
                                              <w:marBottom w:val="0"/>
                                              <w:divBdr>
                                                <w:top w:val="none" w:sz="0" w:space="0" w:color="auto"/>
                                                <w:left w:val="none" w:sz="0" w:space="0" w:color="auto"/>
                                                <w:bottom w:val="none" w:sz="0" w:space="0" w:color="auto"/>
                                                <w:right w:val="none" w:sz="0" w:space="0" w:color="auto"/>
                                              </w:divBdr>
                                              <w:divsChild>
                                                <w:div w:id="1264654486">
                                                  <w:marLeft w:val="0"/>
                                                  <w:marRight w:val="0"/>
                                                  <w:marTop w:val="0"/>
                                                  <w:marBottom w:val="0"/>
                                                  <w:divBdr>
                                                    <w:top w:val="none" w:sz="0" w:space="0" w:color="auto"/>
                                                    <w:left w:val="none" w:sz="0" w:space="0" w:color="auto"/>
                                                    <w:bottom w:val="none" w:sz="0" w:space="0" w:color="auto"/>
                                                    <w:right w:val="none" w:sz="0" w:space="0" w:color="auto"/>
                                                  </w:divBdr>
                                                  <w:divsChild>
                                                    <w:div w:id="1548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6853">
      <w:bodyDiv w:val="1"/>
      <w:marLeft w:val="0"/>
      <w:marRight w:val="0"/>
      <w:marTop w:val="0"/>
      <w:marBottom w:val="0"/>
      <w:divBdr>
        <w:top w:val="none" w:sz="0" w:space="0" w:color="auto"/>
        <w:left w:val="none" w:sz="0" w:space="0" w:color="auto"/>
        <w:bottom w:val="none" w:sz="0" w:space="0" w:color="auto"/>
        <w:right w:val="none" w:sz="0" w:space="0" w:color="auto"/>
      </w:divBdr>
      <w:divsChild>
        <w:div w:id="610165694">
          <w:marLeft w:val="0"/>
          <w:marRight w:val="0"/>
          <w:marTop w:val="0"/>
          <w:marBottom w:val="0"/>
          <w:divBdr>
            <w:top w:val="none" w:sz="0" w:space="0" w:color="auto"/>
            <w:left w:val="none" w:sz="0" w:space="0" w:color="auto"/>
            <w:bottom w:val="none" w:sz="0" w:space="0" w:color="auto"/>
            <w:right w:val="none" w:sz="0" w:space="0" w:color="auto"/>
          </w:divBdr>
          <w:divsChild>
            <w:div w:id="1699551555">
              <w:marLeft w:val="0"/>
              <w:marRight w:val="0"/>
              <w:marTop w:val="0"/>
              <w:marBottom w:val="0"/>
              <w:divBdr>
                <w:top w:val="none" w:sz="0" w:space="0" w:color="auto"/>
                <w:left w:val="none" w:sz="0" w:space="0" w:color="auto"/>
                <w:bottom w:val="none" w:sz="0" w:space="0" w:color="auto"/>
                <w:right w:val="none" w:sz="0" w:space="0" w:color="auto"/>
              </w:divBdr>
              <w:divsChild>
                <w:div w:id="22441437">
                  <w:marLeft w:val="0"/>
                  <w:marRight w:val="0"/>
                  <w:marTop w:val="0"/>
                  <w:marBottom w:val="0"/>
                  <w:divBdr>
                    <w:top w:val="none" w:sz="0" w:space="0" w:color="auto"/>
                    <w:left w:val="none" w:sz="0" w:space="0" w:color="auto"/>
                    <w:bottom w:val="none" w:sz="0" w:space="0" w:color="auto"/>
                    <w:right w:val="none" w:sz="0" w:space="0" w:color="auto"/>
                  </w:divBdr>
                  <w:divsChild>
                    <w:div w:id="89089311">
                      <w:marLeft w:val="150"/>
                      <w:marRight w:val="150"/>
                      <w:marTop w:val="0"/>
                      <w:marBottom w:val="0"/>
                      <w:divBdr>
                        <w:top w:val="none" w:sz="0" w:space="0" w:color="auto"/>
                        <w:left w:val="none" w:sz="0" w:space="0" w:color="auto"/>
                        <w:bottom w:val="none" w:sz="0" w:space="0" w:color="auto"/>
                        <w:right w:val="none" w:sz="0" w:space="0" w:color="auto"/>
                      </w:divBdr>
                      <w:divsChild>
                        <w:div w:id="1640301909">
                          <w:marLeft w:val="0"/>
                          <w:marRight w:val="0"/>
                          <w:marTop w:val="0"/>
                          <w:marBottom w:val="0"/>
                          <w:divBdr>
                            <w:top w:val="none" w:sz="0" w:space="0" w:color="auto"/>
                            <w:left w:val="none" w:sz="0" w:space="0" w:color="auto"/>
                            <w:bottom w:val="none" w:sz="0" w:space="0" w:color="auto"/>
                            <w:right w:val="none" w:sz="0" w:space="0" w:color="auto"/>
                          </w:divBdr>
                          <w:divsChild>
                            <w:div w:id="1996182393">
                              <w:marLeft w:val="0"/>
                              <w:marRight w:val="0"/>
                              <w:marTop w:val="0"/>
                              <w:marBottom w:val="0"/>
                              <w:divBdr>
                                <w:top w:val="none" w:sz="0" w:space="0" w:color="auto"/>
                                <w:left w:val="none" w:sz="0" w:space="0" w:color="auto"/>
                                <w:bottom w:val="none" w:sz="0" w:space="0" w:color="auto"/>
                                <w:right w:val="none" w:sz="0" w:space="0" w:color="auto"/>
                              </w:divBdr>
                              <w:divsChild>
                                <w:div w:id="565727658">
                                  <w:marLeft w:val="0"/>
                                  <w:marRight w:val="0"/>
                                  <w:marTop w:val="0"/>
                                  <w:marBottom w:val="0"/>
                                  <w:divBdr>
                                    <w:top w:val="none" w:sz="0" w:space="0" w:color="auto"/>
                                    <w:left w:val="none" w:sz="0" w:space="0" w:color="auto"/>
                                    <w:bottom w:val="none" w:sz="0" w:space="0" w:color="auto"/>
                                    <w:right w:val="none" w:sz="0" w:space="0" w:color="auto"/>
                                  </w:divBdr>
                                  <w:divsChild>
                                    <w:div w:id="541790513">
                                      <w:marLeft w:val="0"/>
                                      <w:marRight w:val="0"/>
                                      <w:marTop w:val="0"/>
                                      <w:marBottom w:val="0"/>
                                      <w:divBdr>
                                        <w:top w:val="none" w:sz="0" w:space="0" w:color="auto"/>
                                        <w:left w:val="none" w:sz="0" w:space="0" w:color="auto"/>
                                        <w:bottom w:val="none" w:sz="0" w:space="0" w:color="auto"/>
                                        <w:right w:val="none" w:sz="0" w:space="0" w:color="auto"/>
                                      </w:divBdr>
                                      <w:divsChild>
                                        <w:div w:id="1681542193">
                                          <w:marLeft w:val="0"/>
                                          <w:marRight w:val="0"/>
                                          <w:marTop w:val="0"/>
                                          <w:marBottom w:val="0"/>
                                          <w:divBdr>
                                            <w:top w:val="none" w:sz="0" w:space="0" w:color="auto"/>
                                            <w:left w:val="none" w:sz="0" w:space="0" w:color="auto"/>
                                            <w:bottom w:val="none" w:sz="0" w:space="0" w:color="auto"/>
                                            <w:right w:val="none" w:sz="0" w:space="0" w:color="auto"/>
                                          </w:divBdr>
                                          <w:divsChild>
                                            <w:div w:id="751705983">
                                              <w:marLeft w:val="0"/>
                                              <w:marRight w:val="0"/>
                                              <w:marTop w:val="0"/>
                                              <w:marBottom w:val="0"/>
                                              <w:divBdr>
                                                <w:top w:val="none" w:sz="0" w:space="0" w:color="auto"/>
                                                <w:left w:val="none" w:sz="0" w:space="0" w:color="auto"/>
                                                <w:bottom w:val="none" w:sz="0" w:space="0" w:color="auto"/>
                                                <w:right w:val="none" w:sz="0" w:space="0" w:color="auto"/>
                                              </w:divBdr>
                                              <w:divsChild>
                                                <w:div w:id="274561554">
                                                  <w:marLeft w:val="0"/>
                                                  <w:marRight w:val="0"/>
                                                  <w:marTop w:val="0"/>
                                                  <w:marBottom w:val="0"/>
                                                  <w:divBdr>
                                                    <w:top w:val="none" w:sz="0" w:space="0" w:color="auto"/>
                                                    <w:left w:val="none" w:sz="0" w:space="0" w:color="auto"/>
                                                    <w:bottom w:val="none" w:sz="0" w:space="0" w:color="auto"/>
                                                    <w:right w:val="none" w:sz="0" w:space="0" w:color="auto"/>
                                                  </w:divBdr>
                                                  <w:divsChild>
                                                    <w:div w:id="833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sChild>
        <w:div w:id="2124107866">
          <w:marLeft w:val="0"/>
          <w:marRight w:val="0"/>
          <w:marTop w:val="0"/>
          <w:marBottom w:val="0"/>
          <w:divBdr>
            <w:top w:val="none" w:sz="0" w:space="0" w:color="auto"/>
            <w:left w:val="none" w:sz="0" w:space="0" w:color="auto"/>
            <w:bottom w:val="none" w:sz="0" w:space="0" w:color="auto"/>
            <w:right w:val="none" w:sz="0" w:space="0" w:color="auto"/>
          </w:divBdr>
          <w:divsChild>
            <w:div w:id="302199034">
              <w:marLeft w:val="0"/>
              <w:marRight w:val="0"/>
              <w:marTop w:val="0"/>
              <w:marBottom w:val="0"/>
              <w:divBdr>
                <w:top w:val="none" w:sz="0" w:space="0" w:color="auto"/>
                <w:left w:val="none" w:sz="0" w:space="0" w:color="auto"/>
                <w:bottom w:val="none" w:sz="0" w:space="0" w:color="auto"/>
                <w:right w:val="none" w:sz="0" w:space="0" w:color="auto"/>
              </w:divBdr>
              <w:divsChild>
                <w:div w:id="1223177257">
                  <w:marLeft w:val="0"/>
                  <w:marRight w:val="0"/>
                  <w:marTop w:val="0"/>
                  <w:marBottom w:val="0"/>
                  <w:divBdr>
                    <w:top w:val="none" w:sz="0" w:space="0" w:color="auto"/>
                    <w:left w:val="none" w:sz="0" w:space="0" w:color="auto"/>
                    <w:bottom w:val="none" w:sz="0" w:space="0" w:color="auto"/>
                    <w:right w:val="none" w:sz="0" w:space="0" w:color="auto"/>
                  </w:divBdr>
                  <w:divsChild>
                    <w:div w:id="894925391">
                      <w:marLeft w:val="150"/>
                      <w:marRight w:val="150"/>
                      <w:marTop w:val="0"/>
                      <w:marBottom w:val="0"/>
                      <w:divBdr>
                        <w:top w:val="none" w:sz="0" w:space="0" w:color="auto"/>
                        <w:left w:val="none" w:sz="0" w:space="0" w:color="auto"/>
                        <w:bottom w:val="none" w:sz="0" w:space="0" w:color="auto"/>
                        <w:right w:val="none" w:sz="0" w:space="0" w:color="auto"/>
                      </w:divBdr>
                      <w:divsChild>
                        <w:div w:id="1537959577">
                          <w:marLeft w:val="0"/>
                          <w:marRight w:val="0"/>
                          <w:marTop w:val="0"/>
                          <w:marBottom w:val="0"/>
                          <w:divBdr>
                            <w:top w:val="none" w:sz="0" w:space="0" w:color="auto"/>
                            <w:left w:val="none" w:sz="0" w:space="0" w:color="auto"/>
                            <w:bottom w:val="none" w:sz="0" w:space="0" w:color="auto"/>
                            <w:right w:val="none" w:sz="0" w:space="0" w:color="auto"/>
                          </w:divBdr>
                          <w:divsChild>
                            <w:div w:id="1140003545">
                              <w:marLeft w:val="0"/>
                              <w:marRight w:val="0"/>
                              <w:marTop w:val="0"/>
                              <w:marBottom w:val="0"/>
                              <w:divBdr>
                                <w:top w:val="none" w:sz="0" w:space="0" w:color="auto"/>
                                <w:left w:val="none" w:sz="0" w:space="0" w:color="auto"/>
                                <w:bottom w:val="none" w:sz="0" w:space="0" w:color="auto"/>
                                <w:right w:val="none" w:sz="0" w:space="0" w:color="auto"/>
                              </w:divBdr>
                              <w:divsChild>
                                <w:div w:id="597642677">
                                  <w:marLeft w:val="0"/>
                                  <w:marRight w:val="0"/>
                                  <w:marTop w:val="0"/>
                                  <w:marBottom w:val="0"/>
                                  <w:divBdr>
                                    <w:top w:val="none" w:sz="0" w:space="0" w:color="auto"/>
                                    <w:left w:val="none" w:sz="0" w:space="0" w:color="auto"/>
                                    <w:bottom w:val="none" w:sz="0" w:space="0" w:color="auto"/>
                                    <w:right w:val="none" w:sz="0" w:space="0" w:color="auto"/>
                                  </w:divBdr>
                                  <w:divsChild>
                                    <w:div w:id="1080761590">
                                      <w:marLeft w:val="0"/>
                                      <w:marRight w:val="0"/>
                                      <w:marTop w:val="0"/>
                                      <w:marBottom w:val="0"/>
                                      <w:divBdr>
                                        <w:top w:val="none" w:sz="0" w:space="0" w:color="auto"/>
                                        <w:left w:val="none" w:sz="0" w:space="0" w:color="auto"/>
                                        <w:bottom w:val="none" w:sz="0" w:space="0" w:color="auto"/>
                                        <w:right w:val="none" w:sz="0" w:space="0" w:color="auto"/>
                                      </w:divBdr>
                                      <w:divsChild>
                                        <w:div w:id="1399788560">
                                          <w:marLeft w:val="0"/>
                                          <w:marRight w:val="0"/>
                                          <w:marTop w:val="0"/>
                                          <w:marBottom w:val="0"/>
                                          <w:divBdr>
                                            <w:top w:val="none" w:sz="0" w:space="0" w:color="auto"/>
                                            <w:left w:val="none" w:sz="0" w:space="0" w:color="auto"/>
                                            <w:bottom w:val="none" w:sz="0" w:space="0" w:color="auto"/>
                                            <w:right w:val="none" w:sz="0" w:space="0" w:color="auto"/>
                                          </w:divBdr>
                                          <w:divsChild>
                                            <w:div w:id="2046903530">
                                              <w:marLeft w:val="0"/>
                                              <w:marRight w:val="0"/>
                                              <w:marTop w:val="0"/>
                                              <w:marBottom w:val="0"/>
                                              <w:divBdr>
                                                <w:top w:val="none" w:sz="0" w:space="0" w:color="auto"/>
                                                <w:left w:val="none" w:sz="0" w:space="0" w:color="auto"/>
                                                <w:bottom w:val="none" w:sz="0" w:space="0" w:color="auto"/>
                                                <w:right w:val="none" w:sz="0" w:space="0" w:color="auto"/>
                                              </w:divBdr>
                                              <w:divsChild>
                                                <w:div w:id="702171014">
                                                  <w:marLeft w:val="0"/>
                                                  <w:marRight w:val="0"/>
                                                  <w:marTop w:val="0"/>
                                                  <w:marBottom w:val="0"/>
                                                  <w:divBdr>
                                                    <w:top w:val="none" w:sz="0" w:space="0" w:color="auto"/>
                                                    <w:left w:val="none" w:sz="0" w:space="0" w:color="auto"/>
                                                    <w:bottom w:val="none" w:sz="0" w:space="0" w:color="auto"/>
                                                    <w:right w:val="none" w:sz="0" w:space="0" w:color="auto"/>
                                                  </w:divBdr>
                                                  <w:divsChild>
                                                    <w:div w:id="63265326">
                                                      <w:marLeft w:val="0"/>
                                                      <w:marRight w:val="0"/>
                                                      <w:marTop w:val="0"/>
                                                      <w:marBottom w:val="0"/>
                                                      <w:divBdr>
                                                        <w:top w:val="none" w:sz="0" w:space="0" w:color="auto"/>
                                                        <w:left w:val="none" w:sz="0" w:space="0" w:color="auto"/>
                                                        <w:bottom w:val="none" w:sz="0" w:space="0" w:color="auto"/>
                                                        <w:right w:val="none" w:sz="0" w:space="0" w:color="auto"/>
                                                      </w:divBdr>
                                                      <w:divsChild>
                                                        <w:div w:id="838227670">
                                                          <w:marLeft w:val="0"/>
                                                          <w:marRight w:val="0"/>
                                                          <w:marTop w:val="0"/>
                                                          <w:marBottom w:val="0"/>
                                                          <w:divBdr>
                                                            <w:top w:val="none" w:sz="0" w:space="0" w:color="auto"/>
                                                            <w:left w:val="none" w:sz="0" w:space="0" w:color="auto"/>
                                                            <w:bottom w:val="none" w:sz="0" w:space="0" w:color="auto"/>
                                                            <w:right w:val="none" w:sz="0" w:space="0" w:color="auto"/>
                                                          </w:divBdr>
                                                          <w:divsChild>
                                                            <w:div w:id="1905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705745">
                              <w:marLeft w:val="0"/>
                              <w:marRight w:val="0"/>
                              <w:marTop w:val="0"/>
                              <w:marBottom w:val="0"/>
                              <w:divBdr>
                                <w:top w:val="none" w:sz="0" w:space="0" w:color="auto"/>
                                <w:left w:val="none" w:sz="0" w:space="0" w:color="auto"/>
                                <w:bottom w:val="none" w:sz="0" w:space="0" w:color="auto"/>
                                <w:right w:val="none" w:sz="0" w:space="0" w:color="auto"/>
                              </w:divBdr>
                              <w:divsChild>
                                <w:div w:id="895313972">
                                  <w:marLeft w:val="0"/>
                                  <w:marRight w:val="0"/>
                                  <w:marTop w:val="0"/>
                                  <w:marBottom w:val="0"/>
                                  <w:divBdr>
                                    <w:top w:val="none" w:sz="0" w:space="0" w:color="auto"/>
                                    <w:left w:val="none" w:sz="0" w:space="0" w:color="auto"/>
                                    <w:bottom w:val="none" w:sz="0" w:space="0" w:color="auto"/>
                                    <w:right w:val="none" w:sz="0" w:space="0" w:color="auto"/>
                                  </w:divBdr>
                                  <w:divsChild>
                                    <w:div w:id="17537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9361">
      <w:bodyDiv w:val="1"/>
      <w:marLeft w:val="0"/>
      <w:marRight w:val="0"/>
      <w:marTop w:val="0"/>
      <w:marBottom w:val="0"/>
      <w:divBdr>
        <w:top w:val="none" w:sz="0" w:space="0" w:color="auto"/>
        <w:left w:val="none" w:sz="0" w:space="0" w:color="auto"/>
        <w:bottom w:val="none" w:sz="0" w:space="0" w:color="auto"/>
        <w:right w:val="none" w:sz="0" w:space="0" w:color="auto"/>
      </w:divBdr>
      <w:divsChild>
        <w:div w:id="573273008">
          <w:marLeft w:val="0"/>
          <w:marRight w:val="0"/>
          <w:marTop w:val="0"/>
          <w:marBottom w:val="0"/>
          <w:divBdr>
            <w:top w:val="none" w:sz="0" w:space="0" w:color="auto"/>
            <w:left w:val="none" w:sz="0" w:space="0" w:color="auto"/>
            <w:bottom w:val="none" w:sz="0" w:space="0" w:color="auto"/>
            <w:right w:val="none" w:sz="0" w:space="0" w:color="auto"/>
          </w:divBdr>
          <w:divsChild>
            <w:div w:id="698317019">
              <w:marLeft w:val="0"/>
              <w:marRight w:val="0"/>
              <w:marTop w:val="0"/>
              <w:marBottom w:val="0"/>
              <w:divBdr>
                <w:top w:val="none" w:sz="0" w:space="0" w:color="auto"/>
                <w:left w:val="none" w:sz="0" w:space="0" w:color="auto"/>
                <w:bottom w:val="none" w:sz="0" w:space="0" w:color="auto"/>
                <w:right w:val="none" w:sz="0" w:space="0" w:color="auto"/>
              </w:divBdr>
              <w:divsChild>
                <w:div w:id="1908146364">
                  <w:marLeft w:val="0"/>
                  <w:marRight w:val="0"/>
                  <w:marTop w:val="0"/>
                  <w:marBottom w:val="0"/>
                  <w:divBdr>
                    <w:top w:val="none" w:sz="0" w:space="0" w:color="auto"/>
                    <w:left w:val="none" w:sz="0" w:space="0" w:color="auto"/>
                    <w:bottom w:val="none" w:sz="0" w:space="0" w:color="auto"/>
                    <w:right w:val="none" w:sz="0" w:space="0" w:color="auto"/>
                  </w:divBdr>
                  <w:divsChild>
                    <w:div w:id="1768690305">
                      <w:marLeft w:val="150"/>
                      <w:marRight w:val="150"/>
                      <w:marTop w:val="0"/>
                      <w:marBottom w:val="0"/>
                      <w:divBdr>
                        <w:top w:val="none" w:sz="0" w:space="0" w:color="auto"/>
                        <w:left w:val="none" w:sz="0" w:space="0" w:color="auto"/>
                        <w:bottom w:val="none" w:sz="0" w:space="0" w:color="auto"/>
                        <w:right w:val="none" w:sz="0" w:space="0" w:color="auto"/>
                      </w:divBdr>
                      <w:divsChild>
                        <w:div w:id="1272472536">
                          <w:marLeft w:val="0"/>
                          <w:marRight w:val="0"/>
                          <w:marTop w:val="0"/>
                          <w:marBottom w:val="0"/>
                          <w:divBdr>
                            <w:top w:val="none" w:sz="0" w:space="0" w:color="auto"/>
                            <w:left w:val="none" w:sz="0" w:space="0" w:color="auto"/>
                            <w:bottom w:val="none" w:sz="0" w:space="0" w:color="auto"/>
                            <w:right w:val="none" w:sz="0" w:space="0" w:color="auto"/>
                          </w:divBdr>
                          <w:divsChild>
                            <w:div w:id="569997055">
                              <w:marLeft w:val="0"/>
                              <w:marRight w:val="0"/>
                              <w:marTop w:val="0"/>
                              <w:marBottom w:val="0"/>
                              <w:divBdr>
                                <w:top w:val="none" w:sz="0" w:space="0" w:color="auto"/>
                                <w:left w:val="none" w:sz="0" w:space="0" w:color="auto"/>
                                <w:bottom w:val="none" w:sz="0" w:space="0" w:color="auto"/>
                                <w:right w:val="none" w:sz="0" w:space="0" w:color="auto"/>
                              </w:divBdr>
                              <w:divsChild>
                                <w:div w:id="295331811">
                                  <w:marLeft w:val="0"/>
                                  <w:marRight w:val="0"/>
                                  <w:marTop w:val="0"/>
                                  <w:marBottom w:val="0"/>
                                  <w:divBdr>
                                    <w:top w:val="none" w:sz="0" w:space="0" w:color="auto"/>
                                    <w:left w:val="none" w:sz="0" w:space="0" w:color="auto"/>
                                    <w:bottom w:val="none" w:sz="0" w:space="0" w:color="auto"/>
                                    <w:right w:val="none" w:sz="0" w:space="0" w:color="auto"/>
                                  </w:divBdr>
                                  <w:divsChild>
                                    <w:div w:id="1432702275">
                                      <w:marLeft w:val="0"/>
                                      <w:marRight w:val="0"/>
                                      <w:marTop w:val="0"/>
                                      <w:marBottom w:val="0"/>
                                      <w:divBdr>
                                        <w:top w:val="none" w:sz="0" w:space="0" w:color="auto"/>
                                        <w:left w:val="none" w:sz="0" w:space="0" w:color="auto"/>
                                        <w:bottom w:val="none" w:sz="0" w:space="0" w:color="auto"/>
                                        <w:right w:val="none" w:sz="0" w:space="0" w:color="auto"/>
                                      </w:divBdr>
                                      <w:divsChild>
                                        <w:div w:id="1183282380">
                                          <w:marLeft w:val="0"/>
                                          <w:marRight w:val="0"/>
                                          <w:marTop w:val="0"/>
                                          <w:marBottom w:val="0"/>
                                          <w:divBdr>
                                            <w:top w:val="none" w:sz="0" w:space="0" w:color="auto"/>
                                            <w:left w:val="none" w:sz="0" w:space="0" w:color="auto"/>
                                            <w:bottom w:val="none" w:sz="0" w:space="0" w:color="auto"/>
                                            <w:right w:val="none" w:sz="0" w:space="0" w:color="auto"/>
                                          </w:divBdr>
                                          <w:divsChild>
                                            <w:div w:id="1458378834">
                                              <w:marLeft w:val="0"/>
                                              <w:marRight w:val="0"/>
                                              <w:marTop w:val="0"/>
                                              <w:marBottom w:val="0"/>
                                              <w:divBdr>
                                                <w:top w:val="none" w:sz="0" w:space="0" w:color="auto"/>
                                                <w:left w:val="none" w:sz="0" w:space="0" w:color="auto"/>
                                                <w:bottom w:val="none" w:sz="0" w:space="0" w:color="auto"/>
                                                <w:right w:val="none" w:sz="0" w:space="0" w:color="auto"/>
                                              </w:divBdr>
                                              <w:divsChild>
                                                <w:div w:id="2145924178">
                                                  <w:marLeft w:val="0"/>
                                                  <w:marRight w:val="0"/>
                                                  <w:marTop w:val="0"/>
                                                  <w:marBottom w:val="0"/>
                                                  <w:divBdr>
                                                    <w:top w:val="none" w:sz="0" w:space="0" w:color="auto"/>
                                                    <w:left w:val="none" w:sz="0" w:space="0" w:color="auto"/>
                                                    <w:bottom w:val="none" w:sz="0" w:space="0" w:color="auto"/>
                                                    <w:right w:val="none" w:sz="0" w:space="0" w:color="auto"/>
                                                  </w:divBdr>
                                                  <w:divsChild>
                                                    <w:div w:id="19088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9382">
                                              <w:marLeft w:val="0"/>
                                              <w:marRight w:val="0"/>
                                              <w:marTop w:val="0"/>
                                              <w:marBottom w:val="0"/>
                                              <w:divBdr>
                                                <w:top w:val="none" w:sz="0" w:space="0" w:color="auto"/>
                                                <w:left w:val="none" w:sz="0" w:space="0" w:color="auto"/>
                                                <w:bottom w:val="none" w:sz="0" w:space="0" w:color="auto"/>
                                                <w:right w:val="none" w:sz="0" w:space="0" w:color="auto"/>
                                              </w:divBdr>
                                              <w:divsChild>
                                                <w:div w:id="24336314">
                                                  <w:marLeft w:val="0"/>
                                                  <w:marRight w:val="0"/>
                                                  <w:marTop w:val="0"/>
                                                  <w:marBottom w:val="0"/>
                                                  <w:divBdr>
                                                    <w:top w:val="none" w:sz="0" w:space="0" w:color="auto"/>
                                                    <w:left w:val="none" w:sz="0" w:space="0" w:color="auto"/>
                                                    <w:bottom w:val="none" w:sz="0" w:space="0" w:color="auto"/>
                                                    <w:right w:val="none" w:sz="0" w:space="0" w:color="auto"/>
                                                  </w:divBdr>
                                                  <w:divsChild>
                                                    <w:div w:id="4912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569455">
      <w:bodyDiv w:val="1"/>
      <w:marLeft w:val="0"/>
      <w:marRight w:val="0"/>
      <w:marTop w:val="0"/>
      <w:marBottom w:val="0"/>
      <w:divBdr>
        <w:top w:val="none" w:sz="0" w:space="0" w:color="auto"/>
        <w:left w:val="none" w:sz="0" w:space="0" w:color="auto"/>
        <w:bottom w:val="none" w:sz="0" w:space="0" w:color="auto"/>
        <w:right w:val="none" w:sz="0" w:space="0" w:color="auto"/>
      </w:divBdr>
      <w:divsChild>
        <w:div w:id="528763595">
          <w:marLeft w:val="0"/>
          <w:marRight w:val="0"/>
          <w:marTop w:val="0"/>
          <w:marBottom w:val="0"/>
          <w:divBdr>
            <w:top w:val="none" w:sz="0" w:space="0" w:color="auto"/>
            <w:left w:val="none" w:sz="0" w:space="0" w:color="auto"/>
            <w:bottom w:val="none" w:sz="0" w:space="0" w:color="auto"/>
            <w:right w:val="none" w:sz="0" w:space="0" w:color="auto"/>
          </w:divBdr>
          <w:divsChild>
            <w:div w:id="1460763514">
              <w:marLeft w:val="0"/>
              <w:marRight w:val="0"/>
              <w:marTop w:val="0"/>
              <w:marBottom w:val="0"/>
              <w:divBdr>
                <w:top w:val="none" w:sz="0" w:space="0" w:color="auto"/>
                <w:left w:val="none" w:sz="0" w:space="0" w:color="auto"/>
                <w:bottom w:val="none" w:sz="0" w:space="0" w:color="auto"/>
                <w:right w:val="none" w:sz="0" w:space="0" w:color="auto"/>
              </w:divBdr>
              <w:divsChild>
                <w:div w:id="623921886">
                  <w:marLeft w:val="0"/>
                  <w:marRight w:val="0"/>
                  <w:marTop w:val="0"/>
                  <w:marBottom w:val="0"/>
                  <w:divBdr>
                    <w:top w:val="none" w:sz="0" w:space="0" w:color="auto"/>
                    <w:left w:val="none" w:sz="0" w:space="0" w:color="auto"/>
                    <w:bottom w:val="none" w:sz="0" w:space="0" w:color="auto"/>
                    <w:right w:val="none" w:sz="0" w:space="0" w:color="auto"/>
                  </w:divBdr>
                  <w:divsChild>
                    <w:div w:id="1111508311">
                      <w:marLeft w:val="150"/>
                      <w:marRight w:val="150"/>
                      <w:marTop w:val="0"/>
                      <w:marBottom w:val="0"/>
                      <w:divBdr>
                        <w:top w:val="none" w:sz="0" w:space="0" w:color="auto"/>
                        <w:left w:val="none" w:sz="0" w:space="0" w:color="auto"/>
                        <w:bottom w:val="none" w:sz="0" w:space="0" w:color="auto"/>
                        <w:right w:val="none" w:sz="0" w:space="0" w:color="auto"/>
                      </w:divBdr>
                      <w:divsChild>
                        <w:div w:id="294063837">
                          <w:marLeft w:val="0"/>
                          <w:marRight w:val="0"/>
                          <w:marTop w:val="0"/>
                          <w:marBottom w:val="0"/>
                          <w:divBdr>
                            <w:top w:val="none" w:sz="0" w:space="0" w:color="auto"/>
                            <w:left w:val="none" w:sz="0" w:space="0" w:color="auto"/>
                            <w:bottom w:val="none" w:sz="0" w:space="0" w:color="auto"/>
                            <w:right w:val="none" w:sz="0" w:space="0" w:color="auto"/>
                          </w:divBdr>
                          <w:divsChild>
                            <w:div w:id="1527907235">
                              <w:marLeft w:val="0"/>
                              <w:marRight w:val="0"/>
                              <w:marTop w:val="0"/>
                              <w:marBottom w:val="0"/>
                              <w:divBdr>
                                <w:top w:val="none" w:sz="0" w:space="0" w:color="auto"/>
                                <w:left w:val="none" w:sz="0" w:space="0" w:color="auto"/>
                                <w:bottom w:val="none" w:sz="0" w:space="0" w:color="auto"/>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sChild>
                                    <w:div w:id="1468087813">
                                      <w:marLeft w:val="0"/>
                                      <w:marRight w:val="0"/>
                                      <w:marTop w:val="0"/>
                                      <w:marBottom w:val="0"/>
                                      <w:divBdr>
                                        <w:top w:val="none" w:sz="0" w:space="0" w:color="auto"/>
                                        <w:left w:val="none" w:sz="0" w:space="0" w:color="auto"/>
                                        <w:bottom w:val="none" w:sz="0" w:space="0" w:color="auto"/>
                                        <w:right w:val="none" w:sz="0" w:space="0" w:color="auto"/>
                                      </w:divBdr>
                                      <w:divsChild>
                                        <w:div w:id="684677692">
                                          <w:marLeft w:val="0"/>
                                          <w:marRight w:val="0"/>
                                          <w:marTop w:val="0"/>
                                          <w:marBottom w:val="0"/>
                                          <w:divBdr>
                                            <w:top w:val="none" w:sz="0" w:space="0" w:color="auto"/>
                                            <w:left w:val="none" w:sz="0" w:space="0" w:color="auto"/>
                                            <w:bottom w:val="none" w:sz="0" w:space="0" w:color="auto"/>
                                            <w:right w:val="none" w:sz="0" w:space="0" w:color="auto"/>
                                          </w:divBdr>
                                          <w:divsChild>
                                            <w:div w:id="1973247133">
                                              <w:marLeft w:val="0"/>
                                              <w:marRight w:val="0"/>
                                              <w:marTop w:val="0"/>
                                              <w:marBottom w:val="0"/>
                                              <w:divBdr>
                                                <w:top w:val="none" w:sz="0" w:space="0" w:color="auto"/>
                                                <w:left w:val="none" w:sz="0" w:space="0" w:color="auto"/>
                                                <w:bottom w:val="none" w:sz="0" w:space="0" w:color="auto"/>
                                                <w:right w:val="none" w:sz="0" w:space="0" w:color="auto"/>
                                              </w:divBdr>
                                              <w:divsChild>
                                                <w:div w:id="1976519495">
                                                  <w:marLeft w:val="0"/>
                                                  <w:marRight w:val="0"/>
                                                  <w:marTop w:val="0"/>
                                                  <w:marBottom w:val="0"/>
                                                  <w:divBdr>
                                                    <w:top w:val="none" w:sz="0" w:space="0" w:color="auto"/>
                                                    <w:left w:val="none" w:sz="0" w:space="0" w:color="auto"/>
                                                    <w:bottom w:val="none" w:sz="0" w:space="0" w:color="auto"/>
                                                    <w:right w:val="none" w:sz="0" w:space="0" w:color="auto"/>
                                                  </w:divBdr>
                                                  <w:divsChild>
                                                    <w:div w:id="13532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149821">
      <w:bodyDiv w:val="1"/>
      <w:marLeft w:val="0"/>
      <w:marRight w:val="0"/>
      <w:marTop w:val="0"/>
      <w:marBottom w:val="0"/>
      <w:divBdr>
        <w:top w:val="none" w:sz="0" w:space="0" w:color="auto"/>
        <w:left w:val="none" w:sz="0" w:space="0" w:color="auto"/>
        <w:bottom w:val="none" w:sz="0" w:space="0" w:color="auto"/>
        <w:right w:val="none" w:sz="0" w:space="0" w:color="auto"/>
      </w:divBdr>
      <w:divsChild>
        <w:div w:id="327366009">
          <w:marLeft w:val="0"/>
          <w:marRight w:val="0"/>
          <w:marTop w:val="0"/>
          <w:marBottom w:val="0"/>
          <w:divBdr>
            <w:top w:val="none" w:sz="0" w:space="0" w:color="auto"/>
            <w:left w:val="none" w:sz="0" w:space="0" w:color="auto"/>
            <w:bottom w:val="none" w:sz="0" w:space="0" w:color="auto"/>
            <w:right w:val="none" w:sz="0" w:space="0" w:color="auto"/>
          </w:divBdr>
          <w:divsChild>
            <w:div w:id="354770624">
              <w:marLeft w:val="0"/>
              <w:marRight w:val="0"/>
              <w:marTop w:val="0"/>
              <w:marBottom w:val="0"/>
              <w:divBdr>
                <w:top w:val="none" w:sz="0" w:space="0" w:color="auto"/>
                <w:left w:val="none" w:sz="0" w:space="0" w:color="auto"/>
                <w:bottom w:val="none" w:sz="0" w:space="0" w:color="auto"/>
                <w:right w:val="none" w:sz="0" w:space="0" w:color="auto"/>
              </w:divBdr>
              <w:divsChild>
                <w:div w:id="592400267">
                  <w:marLeft w:val="0"/>
                  <w:marRight w:val="0"/>
                  <w:marTop w:val="0"/>
                  <w:marBottom w:val="0"/>
                  <w:divBdr>
                    <w:top w:val="none" w:sz="0" w:space="0" w:color="auto"/>
                    <w:left w:val="none" w:sz="0" w:space="0" w:color="auto"/>
                    <w:bottom w:val="none" w:sz="0" w:space="0" w:color="auto"/>
                    <w:right w:val="none" w:sz="0" w:space="0" w:color="auto"/>
                  </w:divBdr>
                  <w:divsChild>
                    <w:div w:id="792016023">
                      <w:marLeft w:val="150"/>
                      <w:marRight w:val="150"/>
                      <w:marTop w:val="0"/>
                      <w:marBottom w:val="0"/>
                      <w:divBdr>
                        <w:top w:val="none" w:sz="0" w:space="0" w:color="auto"/>
                        <w:left w:val="none" w:sz="0" w:space="0" w:color="auto"/>
                        <w:bottom w:val="none" w:sz="0" w:space="0" w:color="auto"/>
                        <w:right w:val="none" w:sz="0" w:space="0" w:color="auto"/>
                      </w:divBdr>
                      <w:divsChild>
                        <w:div w:id="540822284">
                          <w:marLeft w:val="0"/>
                          <w:marRight w:val="0"/>
                          <w:marTop w:val="0"/>
                          <w:marBottom w:val="0"/>
                          <w:divBdr>
                            <w:top w:val="none" w:sz="0" w:space="0" w:color="auto"/>
                            <w:left w:val="none" w:sz="0" w:space="0" w:color="auto"/>
                            <w:bottom w:val="none" w:sz="0" w:space="0" w:color="auto"/>
                            <w:right w:val="none" w:sz="0" w:space="0" w:color="auto"/>
                          </w:divBdr>
                          <w:divsChild>
                            <w:div w:id="856889220">
                              <w:marLeft w:val="0"/>
                              <w:marRight w:val="0"/>
                              <w:marTop w:val="0"/>
                              <w:marBottom w:val="0"/>
                              <w:divBdr>
                                <w:top w:val="none" w:sz="0" w:space="0" w:color="auto"/>
                                <w:left w:val="none" w:sz="0" w:space="0" w:color="auto"/>
                                <w:bottom w:val="none" w:sz="0" w:space="0" w:color="auto"/>
                                <w:right w:val="none" w:sz="0" w:space="0" w:color="auto"/>
                              </w:divBdr>
                              <w:divsChild>
                                <w:div w:id="878277558">
                                  <w:marLeft w:val="0"/>
                                  <w:marRight w:val="0"/>
                                  <w:marTop w:val="0"/>
                                  <w:marBottom w:val="0"/>
                                  <w:divBdr>
                                    <w:top w:val="none" w:sz="0" w:space="0" w:color="auto"/>
                                    <w:left w:val="none" w:sz="0" w:space="0" w:color="auto"/>
                                    <w:bottom w:val="none" w:sz="0" w:space="0" w:color="auto"/>
                                    <w:right w:val="none" w:sz="0" w:space="0" w:color="auto"/>
                                  </w:divBdr>
                                  <w:divsChild>
                                    <w:div w:id="1202863219">
                                      <w:marLeft w:val="0"/>
                                      <w:marRight w:val="0"/>
                                      <w:marTop w:val="0"/>
                                      <w:marBottom w:val="0"/>
                                      <w:divBdr>
                                        <w:top w:val="none" w:sz="0" w:space="0" w:color="auto"/>
                                        <w:left w:val="none" w:sz="0" w:space="0" w:color="auto"/>
                                        <w:bottom w:val="none" w:sz="0" w:space="0" w:color="auto"/>
                                        <w:right w:val="none" w:sz="0" w:space="0" w:color="auto"/>
                                      </w:divBdr>
                                      <w:divsChild>
                                        <w:div w:id="2046979201">
                                          <w:marLeft w:val="0"/>
                                          <w:marRight w:val="0"/>
                                          <w:marTop w:val="0"/>
                                          <w:marBottom w:val="0"/>
                                          <w:divBdr>
                                            <w:top w:val="none" w:sz="0" w:space="0" w:color="auto"/>
                                            <w:left w:val="none" w:sz="0" w:space="0" w:color="auto"/>
                                            <w:bottom w:val="none" w:sz="0" w:space="0" w:color="auto"/>
                                            <w:right w:val="none" w:sz="0" w:space="0" w:color="auto"/>
                                          </w:divBdr>
                                          <w:divsChild>
                                            <w:div w:id="1422726579">
                                              <w:marLeft w:val="0"/>
                                              <w:marRight w:val="0"/>
                                              <w:marTop w:val="0"/>
                                              <w:marBottom w:val="0"/>
                                              <w:divBdr>
                                                <w:top w:val="none" w:sz="0" w:space="0" w:color="auto"/>
                                                <w:left w:val="none" w:sz="0" w:space="0" w:color="auto"/>
                                                <w:bottom w:val="none" w:sz="0" w:space="0" w:color="auto"/>
                                                <w:right w:val="none" w:sz="0" w:space="0" w:color="auto"/>
                                              </w:divBdr>
                                              <w:divsChild>
                                                <w:div w:id="1727725570">
                                                  <w:marLeft w:val="0"/>
                                                  <w:marRight w:val="0"/>
                                                  <w:marTop w:val="0"/>
                                                  <w:marBottom w:val="0"/>
                                                  <w:divBdr>
                                                    <w:top w:val="none" w:sz="0" w:space="0" w:color="auto"/>
                                                    <w:left w:val="none" w:sz="0" w:space="0" w:color="auto"/>
                                                    <w:bottom w:val="none" w:sz="0" w:space="0" w:color="auto"/>
                                                    <w:right w:val="none" w:sz="0" w:space="0" w:color="auto"/>
                                                  </w:divBdr>
                                                  <w:divsChild>
                                                    <w:div w:id="16098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hecapitol.gov/sites/default/files/documents/content/brochure/86/u.s.capitol-map-en.pdf" TargetMode="External"/><Relationship Id="rId3" Type="http://schemas.openxmlformats.org/officeDocument/2006/relationships/settings" Target="settings.xml"/><Relationship Id="rId7" Type="http://schemas.openxmlformats.org/officeDocument/2006/relationships/hyperlink" Target="http://www.visitthecapitol.gov/plan-visit/us-capitol-map/routes-union-station-and-capitol-south-metro-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thecapitol.gov/plan-visit/us-capitol-map/accessible-routes-the-us-capitol" TargetMode="External"/><Relationship Id="rId11" Type="http://schemas.openxmlformats.org/officeDocument/2006/relationships/theme" Target="theme/theme1.xml"/><Relationship Id="rId5" Type="http://schemas.openxmlformats.org/officeDocument/2006/relationships/hyperlink" Target="http://www.visitthecapitol.gov/plan-visit/us-capitol-ma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itthecapitol.gov/Assets/uploads/files/brochures/CVC_VisitorGuide_WebPDFs_Lo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KEHAULANI BUTTS</dc:creator>
  <cp:keywords/>
  <dc:description/>
  <cp:lastModifiedBy>Kehaulani Butts</cp:lastModifiedBy>
  <cp:revision>2</cp:revision>
  <dcterms:created xsi:type="dcterms:W3CDTF">2017-05-09T02:08:00Z</dcterms:created>
  <dcterms:modified xsi:type="dcterms:W3CDTF">2017-05-09T02:08:00Z</dcterms:modified>
</cp:coreProperties>
</file>